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8BF" w:rsidRDefault="00093C31" w:rsidP="00093C31">
      <w:pPr>
        <w:tabs>
          <w:tab w:val="left" w:pos="8400"/>
        </w:tabs>
        <w:spacing w:after="0"/>
      </w:pPr>
      <w:r w:rsidRPr="0071251B">
        <w:rPr>
          <w:noProof/>
        </w:rPr>
        <w:drawing>
          <wp:anchor distT="0" distB="0" distL="114300" distR="114300" simplePos="0" relativeHeight="251658240" behindDoc="0" locked="0" layoutInCell="1" allowOverlap="1">
            <wp:simplePos x="0" y="0"/>
            <wp:positionH relativeFrom="column">
              <wp:posOffset>5048250</wp:posOffset>
            </wp:positionH>
            <wp:positionV relativeFrom="paragraph">
              <wp:posOffset>-581025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r>
        <w:tab/>
      </w:r>
    </w:p>
    <w:p w:rsidR="00093C31" w:rsidRDefault="00093C31" w:rsidP="00093C31">
      <w:pPr>
        <w:tabs>
          <w:tab w:val="left" w:pos="8400"/>
        </w:tabs>
        <w:spacing w:after="0"/>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71251B" w:rsidRPr="00196374" w:rsidTr="00093C31">
        <w:trPr>
          <w:trHeight w:val="1187"/>
          <w:jc w:val="center"/>
        </w:trPr>
        <w:tc>
          <w:tcPr>
            <w:tcW w:w="4143" w:type="dxa"/>
            <w:vAlign w:val="center"/>
          </w:tcPr>
          <w:p w:rsidR="0071251B" w:rsidRPr="00597674" w:rsidRDefault="0071251B" w:rsidP="00597674">
            <w:pPr>
              <w:spacing w:after="0"/>
              <w:rPr>
                <w:rFonts w:ascii="Arial" w:hAnsi="Arial" w:cs="Arial"/>
                <w:b/>
                <w:sz w:val="28"/>
                <w:szCs w:val="28"/>
              </w:rPr>
            </w:pPr>
            <w:r w:rsidRPr="00597674">
              <w:rPr>
                <w:rFonts w:ascii="Arial" w:hAnsi="Arial" w:cs="Arial"/>
                <w:b/>
                <w:sz w:val="28"/>
                <w:szCs w:val="28"/>
              </w:rPr>
              <w:t>Technical Rescue - General</w:t>
            </w:r>
          </w:p>
        </w:tc>
        <w:tc>
          <w:tcPr>
            <w:tcW w:w="5351" w:type="dxa"/>
            <w:gridSpan w:val="2"/>
            <w:shd w:val="clear" w:color="auto" w:fill="auto"/>
          </w:tcPr>
          <w:p w:rsidR="0071251B" w:rsidRPr="00196374" w:rsidRDefault="0071251B" w:rsidP="004B440B">
            <w:pPr>
              <w:rPr>
                <w:rFonts w:ascii="Arial" w:hAnsi="Arial" w:cs="Arial"/>
                <w:sz w:val="24"/>
                <w:szCs w:val="24"/>
              </w:rPr>
            </w:pPr>
            <w:r w:rsidRPr="00196374">
              <w:rPr>
                <w:rFonts w:ascii="Arial" w:hAnsi="Arial" w:cs="Arial"/>
                <w:sz w:val="24"/>
                <w:szCs w:val="24"/>
              </w:rPr>
              <w:t xml:space="preserve">Related Policies: </w:t>
            </w:r>
          </w:p>
          <w:p w:rsidR="0071251B" w:rsidRPr="00196374" w:rsidRDefault="00B535C7" w:rsidP="00B535C7">
            <w:pPr>
              <w:rPr>
                <w:rFonts w:ascii="Arial" w:hAnsi="Arial" w:cs="Arial"/>
                <w:sz w:val="24"/>
                <w:szCs w:val="24"/>
              </w:rPr>
            </w:pPr>
            <w:r>
              <w:rPr>
                <w:rFonts w:ascii="Arial" w:hAnsi="Arial" w:cs="Arial"/>
                <w:sz w:val="24"/>
                <w:szCs w:val="24"/>
              </w:rPr>
              <w:t>Confined Space Rescue; SCBA; Accountability</w:t>
            </w:r>
            <w:r w:rsidR="00765B5E">
              <w:rPr>
                <w:rFonts w:ascii="Arial" w:hAnsi="Arial" w:cs="Arial"/>
                <w:sz w:val="24"/>
                <w:szCs w:val="24"/>
              </w:rPr>
              <w:t>; Life Safety Rope, Harnesses and Hardware</w:t>
            </w:r>
          </w:p>
        </w:tc>
      </w:tr>
      <w:tr w:rsidR="0071251B" w:rsidRPr="00196374" w:rsidTr="00093C31">
        <w:trPr>
          <w:trHeight w:val="1988"/>
          <w:jc w:val="center"/>
        </w:trPr>
        <w:tc>
          <w:tcPr>
            <w:tcW w:w="9494" w:type="dxa"/>
            <w:gridSpan w:val="3"/>
          </w:tcPr>
          <w:p w:rsidR="0071251B" w:rsidRPr="00196374" w:rsidRDefault="0071251B" w:rsidP="00597674">
            <w:pPr>
              <w:spacing w:after="0"/>
              <w:jc w:val="both"/>
              <w:rPr>
                <w:rFonts w:ascii="Arial" w:hAnsi="Arial" w:cs="Arial"/>
                <w:i/>
                <w:sz w:val="24"/>
                <w:szCs w:val="24"/>
              </w:rPr>
            </w:pPr>
            <w:r w:rsidRPr="00196374">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71251B" w:rsidRPr="00196374" w:rsidTr="00093C31">
        <w:trPr>
          <w:trHeight w:val="686"/>
          <w:jc w:val="center"/>
        </w:trPr>
        <w:tc>
          <w:tcPr>
            <w:tcW w:w="9494" w:type="dxa"/>
            <w:gridSpan w:val="3"/>
          </w:tcPr>
          <w:p w:rsidR="00ED37C9" w:rsidRPr="00ED37C9" w:rsidRDefault="00FA201E" w:rsidP="00F656E0">
            <w:pPr>
              <w:spacing w:after="0"/>
              <w:jc w:val="both"/>
              <w:rPr>
                <w:rFonts w:ascii="Arial" w:hAnsi="Arial" w:cs="Arial"/>
                <w:sz w:val="24"/>
                <w:szCs w:val="24"/>
              </w:rPr>
            </w:pPr>
            <w:r w:rsidRPr="00ED37C9">
              <w:rPr>
                <w:rFonts w:ascii="Arial" w:hAnsi="Arial" w:cs="Arial"/>
                <w:sz w:val="24"/>
                <w:szCs w:val="24"/>
              </w:rPr>
              <w:t xml:space="preserve">Applicable </w:t>
            </w:r>
            <w:r w:rsidR="004B440B" w:rsidRPr="00ED37C9">
              <w:rPr>
                <w:rFonts w:ascii="Arial" w:hAnsi="Arial" w:cs="Arial"/>
                <w:sz w:val="24"/>
                <w:szCs w:val="24"/>
              </w:rPr>
              <w:t>KY</w:t>
            </w:r>
            <w:r w:rsidR="0071251B" w:rsidRPr="00ED37C9">
              <w:rPr>
                <w:rFonts w:ascii="Arial" w:hAnsi="Arial" w:cs="Arial"/>
                <w:sz w:val="24"/>
                <w:szCs w:val="24"/>
              </w:rPr>
              <w:t xml:space="preserve"> Statutes:</w:t>
            </w:r>
            <w:r w:rsidR="00ED37C9" w:rsidRPr="00ED37C9">
              <w:rPr>
                <w:rFonts w:ascii="Arial" w:hAnsi="Arial" w:cs="Arial"/>
                <w:sz w:val="24"/>
                <w:szCs w:val="24"/>
              </w:rPr>
              <w:t xml:space="preserve"> </w:t>
            </w:r>
          </w:p>
          <w:p w:rsidR="0071251B" w:rsidRPr="00196374" w:rsidRDefault="00ED37C9" w:rsidP="00F656E0">
            <w:pPr>
              <w:spacing w:after="0"/>
              <w:jc w:val="both"/>
              <w:rPr>
                <w:rFonts w:ascii="Arial" w:hAnsi="Arial" w:cs="Arial"/>
                <w:sz w:val="24"/>
                <w:szCs w:val="24"/>
              </w:rPr>
            </w:pPr>
            <w:r w:rsidRPr="00ED37C9">
              <w:rPr>
                <w:rFonts w:ascii="Arial" w:hAnsi="Arial" w:cs="Arial"/>
                <w:sz w:val="24"/>
                <w:szCs w:val="24"/>
              </w:rPr>
              <w:t>Applicable KY Regulations: 803 KAR 2:200</w:t>
            </w:r>
          </w:p>
        </w:tc>
      </w:tr>
      <w:tr w:rsidR="0071251B" w:rsidRPr="00196374" w:rsidTr="00093C31">
        <w:trPr>
          <w:trHeight w:val="517"/>
          <w:jc w:val="center"/>
        </w:trPr>
        <w:tc>
          <w:tcPr>
            <w:tcW w:w="9494" w:type="dxa"/>
            <w:gridSpan w:val="3"/>
          </w:tcPr>
          <w:p w:rsidR="0071251B" w:rsidRPr="00196374" w:rsidRDefault="0071251B" w:rsidP="00597674">
            <w:pPr>
              <w:spacing w:after="0"/>
              <w:jc w:val="both"/>
              <w:rPr>
                <w:rFonts w:ascii="Arial" w:hAnsi="Arial" w:cs="Arial"/>
                <w:sz w:val="24"/>
                <w:szCs w:val="24"/>
              </w:rPr>
            </w:pPr>
            <w:r>
              <w:rPr>
                <w:rFonts w:ascii="Arial" w:hAnsi="Arial" w:cs="Arial"/>
                <w:sz w:val="24"/>
                <w:szCs w:val="24"/>
              </w:rPr>
              <w:t>OSHA: 29 CFR 1910.146, 1926.650,</w:t>
            </w:r>
            <w:r w:rsidR="00763DDF">
              <w:rPr>
                <w:rFonts w:ascii="Arial" w:hAnsi="Arial" w:cs="Arial"/>
                <w:sz w:val="24"/>
                <w:szCs w:val="24"/>
              </w:rPr>
              <w:t xml:space="preserve"> 1926.651, 1926.652</w:t>
            </w:r>
          </w:p>
        </w:tc>
      </w:tr>
      <w:tr w:rsidR="0071251B" w:rsidRPr="00196374" w:rsidTr="00093C31">
        <w:trPr>
          <w:trHeight w:val="517"/>
          <w:jc w:val="center"/>
        </w:trPr>
        <w:tc>
          <w:tcPr>
            <w:tcW w:w="9494" w:type="dxa"/>
            <w:gridSpan w:val="3"/>
          </w:tcPr>
          <w:p w:rsidR="0071251B" w:rsidRPr="00196374" w:rsidRDefault="0071251B" w:rsidP="004B440B">
            <w:pPr>
              <w:jc w:val="both"/>
              <w:rPr>
                <w:rFonts w:ascii="Arial" w:hAnsi="Arial" w:cs="Arial"/>
                <w:sz w:val="24"/>
                <w:szCs w:val="24"/>
              </w:rPr>
            </w:pPr>
            <w:r w:rsidRPr="00196374">
              <w:rPr>
                <w:rFonts w:ascii="Arial" w:hAnsi="Arial" w:cs="Arial"/>
                <w:sz w:val="24"/>
                <w:szCs w:val="24"/>
              </w:rPr>
              <w:t>NFPA Standard:  1500</w:t>
            </w:r>
            <w:r>
              <w:rPr>
                <w:rFonts w:ascii="Arial" w:hAnsi="Arial" w:cs="Arial"/>
                <w:sz w:val="24"/>
                <w:szCs w:val="24"/>
              </w:rPr>
              <w:t xml:space="preserve">, </w:t>
            </w:r>
            <w:r w:rsidR="00B535C7">
              <w:rPr>
                <w:rFonts w:ascii="Arial" w:hAnsi="Arial" w:cs="Arial"/>
                <w:sz w:val="24"/>
                <w:szCs w:val="24"/>
              </w:rPr>
              <w:t xml:space="preserve">1006, </w:t>
            </w:r>
            <w:r>
              <w:rPr>
                <w:rFonts w:ascii="Arial" w:hAnsi="Arial" w:cs="Arial"/>
                <w:sz w:val="24"/>
                <w:szCs w:val="24"/>
              </w:rPr>
              <w:t>1670</w:t>
            </w:r>
            <w:r w:rsidRPr="00196374">
              <w:rPr>
                <w:sz w:val="24"/>
                <w:szCs w:val="24"/>
              </w:rPr>
              <w:t xml:space="preserve"> </w:t>
            </w:r>
          </w:p>
        </w:tc>
      </w:tr>
      <w:tr w:rsidR="0071251B" w:rsidRPr="00196374" w:rsidTr="00093C31">
        <w:trPr>
          <w:trHeight w:val="518"/>
          <w:jc w:val="center"/>
        </w:trPr>
        <w:tc>
          <w:tcPr>
            <w:tcW w:w="4747" w:type="dxa"/>
            <w:gridSpan w:val="2"/>
          </w:tcPr>
          <w:p w:rsidR="0071251B" w:rsidRPr="00196374" w:rsidRDefault="0071251B" w:rsidP="004B440B">
            <w:pPr>
              <w:jc w:val="both"/>
              <w:rPr>
                <w:rFonts w:ascii="Arial" w:hAnsi="Arial" w:cs="Arial"/>
                <w:sz w:val="24"/>
                <w:szCs w:val="24"/>
              </w:rPr>
            </w:pPr>
            <w:r w:rsidRPr="00196374">
              <w:rPr>
                <w:rFonts w:ascii="Arial" w:hAnsi="Arial" w:cs="Arial"/>
                <w:sz w:val="24"/>
                <w:szCs w:val="24"/>
              </w:rPr>
              <w:t>Date Implemented:</w:t>
            </w:r>
          </w:p>
        </w:tc>
        <w:tc>
          <w:tcPr>
            <w:tcW w:w="4747" w:type="dxa"/>
          </w:tcPr>
          <w:p w:rsidR="0071251B" w:rsidRPr="00196374" w:rsidRDefault="0071251B" w:rsidP="004B440B">
            <w:pPr>
              <w:jc w:val="both"/>
              <w:rPr>
                <w:rFonts w:ascii="Arial" w:hAnsi="Arial" w:cs="Arial"/>
                <w:sz w:val="24"/>
                <w:szCs w:val="24"/>
              </w:rPr>
            </w:pPr>
            <w:r w:rsidRPr="00196374">
              <w:rPr>
                <w:rFonts w:ascii="Arial" w:hAnsi="Arial" w:cs="Arial"/>
                <w:sz w:val="24"/>
                <w:szCs w:val="24"/>
              </w:rPr>
              <w:t>Review Date:</w:t>
            </w:r>
          </w:p>
        </w:tc>
      </w:tr>
    </w:tbl>
    <w:p w:rsidR="00093C31" w:rsidRPr="00093C31" w:rsidRDefault="00093C31" w:rsidP="00093C31">
      <w:pPr>
        <w:pStyle w:val="ListParagraph"/>
        <w:spacing w:after="120"/>
        <w:ind w:left="180"/>
        <w:rPr>
          <w:rFonts w:ascii="Arial" w:hAnsi="Arial" w:cs="Arial"/>
          <w:sz w:val="24"/>
          <w:szCs w:val="24"/>
        </w:rPr>
      </w:pPr>
    </w:p>
    <w:p w:rsidR="00597674" w:rsidRDefault="001418BF" w:rsidP="002A00AA">
      <w:pPr>
        <w:pStyle w:val="ListParagraph"/>
        <w:numPr>
          <w:ilvl w:val="0"/>
          <w:numId w:val="20"/>
        </w:numPr>
        <w:spacing w:after="0" w:line="240" w:lineRule="auto"/>
        <w:ind w:left="270" w:hanging="360"/>
        <w:jc w:val="both"/>
        <w:rPr>
          <w:rFonts w:ascii="Arial" w:hAnsi="Arial" w:cs="Arial"/>
          <w:sz w:val="24"/>
          <w:szCs w:val="24"/>
        </w:rPr>
      </w:pPr>
      <w:r w:rsidRPr="00597674">
        <w:rPr>
          <w:rFonts w:ascii="Arial" w:hAnsi="Arial" w:cs="Arial"/>
          <w:b/>
          <w:sz w:val="24"/>
          <w:szCs w:val="24"/>
        </w:rPr>
        <w:t>P</w:t>
      </w:r>
      <w:r w:rsidR="00093C31">
        <w:rPr>
          <w:rFonts w:ascii="Arial" w:hAnsi="Arial" w:cs="Arial"/>
          <w:b/>
          <w:sz w:val="24"/>
          <w:szCs w:val="24"/>
        </w:rPr>
        <w:t>urpose</w:t>
      </w:r>
      <w:r w:rsidRPr="00597674">
        <w:rPr>
          <w:rFonts w:ascii="Arial" w:hAnsi="Arial" w:cs="Arial"/>
          <w:b/>
          <w:sz w:val="24"/>
          <w:szCs w:val="24"/>
        </w:rPr>
        <w:t>:</w:t>
      </w:r>
      <w:r w:rsidRPr="00597674">
        <w:rPr>
          <w:rFonts w:ascii="Arial" w:hAnsi="Arial" w:cs="Arial"/>
          <w:sz w:val="24"/>
          <w:szCs w:val="24"/>
        </w:rPr>
        <w:t xml:space="preserve">  The purpose of this procedure is to establish </w:t>
      </w:r>
      <w:r w:rsidR="0009240A" w:rsidRPr="00597674">
        <w:rPr>
          <w:rFonts w:ascii="Arial" w:hAnsi="Arial" w:cs="Arial"/>
          <w:sz w:val="24"/>
          <w:szCs w:val="24"/>
        </w:rPr>
        <w:t xml:space="preserve">general </w:t>
      </w:r>
      <w:r w:rsidRPr="00597674">
        <w:rPr>
          <w:rFonts w:ascii="Arial" w:hAnsi="Arial" w:cs="Arial"/>
          <w:sz w:val="24"/>
          <w:szCs w:val="24"/>
        </w:rPr>
        <w:t>guidel</w:t>
      </w:r>
      <w:bookmarkStart w:id="0" w:name="_GoBack"/>
      <w:bookmarkEnd w:id="0"/>
      <w:r w:rsidRPr="00597674">
        <w:rPr>
          <w:rFonts w:ascii="Arial" w:hAnsi="Arial" w:cs="Arial"/>
          <w:sz w:val="24"/>
          <w:szCs w:val="24"/>
        </w:rPr>
        <w:t xml:space="preserve">ines for </w:t>
      </w:r>
      <w:r w:rsidR="001D3AEC" w:rsidRPr="00597674">
        <w:rPr>
          <w:rFonts w:ascii="Arial" w:hAnsi="Arial" w:cs="Arial"/>
          <w:sz w:val="24"/>
          <w:szCs w:val="24"/>
        </w:rPr>
        <w:t xml:space="preserve">the </w:t>
      </w:r>
      <w:r w:rsidRPr="00597674">
        <w:rPr>
          <w:rFonts w:ascii="Arial" w:hAnsi="Arial" w:cs="Arial"/>
          <w:sz w:val="24"/>
          <w:szCs w:val="24"/>
        </w:rPr>
        <w:t>respon</w:t>
      </w:r>
      <w:r w:rsidR="001D3AEC" w:rsidRPr="00597674">
        <w:rPr>
          <w:rFonts w:ascii="Arial" w:hAnsi="Arial" w:cs="Arial"/>
          <w:sz w:val="24"/>
          <w:szCs w:val="24"/>
        </w:rPr>
        <w:t>se</w:t>
      </w:r>
      <w:r w:rsidRPr="00597674">
        <w:rPr>
          <w:rFonts w:ascii="Arial" w:hAnsi="Arial" w:cs="Arial"/>
          <w:sz w:val="24"/>
          <w:szCs w:val="24"/>
        </w:rPr>
        <w:t xml:space="preserve"> to technical rescue incidents.</w:t>
      </w:r>
      <w:r w:rsidR="001D3AEC" w:rsidRPr="00597674">
        <w:rPr>
          <w:rFonts w:ascii="Arial" w:hAnsi="Arial" w:cs="Arial"/>
          <w:sz w:val="24"/>
          <w:szCs w:val="24"/>
        </w:rPr>
        <w:t xml:space="preserve"> </w:t>
      </w:r>
      <w:r w:rsidR="00E46190" w:rsidRPr="00597674">
        <w:rPr>
          <w:rFonts w:ascii="Arial" w:hAnsi="Arial" w:cs="Arial"/>
          <w:sz w:val="24"/>
          <w:szCs w:val="24"/>
        </w:rPr>
        <w:t>It does not pertain to specialized technical rescue team personnel, who shall operate under discipline specific standard operating procedures.</w:t>
      </w:r>
    </w:p>
    <w:p w:rsidR="00093C31" w:rsidRDefault="00093C31" w:rsidP="002A00AA">
      <w:pPr>
        <w:pStyle w:val="ListParagraph"/>
        <w:spacing w:after="0" w:line="240" w:lineRule="auto"/>
        <w:ind w:left="180"/>
        <w:jc w:val="both"/>
        <w:rPr>
          <w:rFonts w:ascii="Arial" w:hAnsi="Arial" w:cs="Arial"/>
          <w:sz w:val="24"/>
          <w:szCs w:val="24"/>
        </w:rPr>
      </w:pPr>
    </w:p>
    <w:p w:rsidR="00597674" w:rsidRDefault="001D3AEC" w:rsidP="002A00AA">
      <w:pPr>
        <w:pStyle w:val="ListParagraph"/>
        <w:numPr>
          <w:ilvl w:val="0"/>
          <w:numId w:val="20"/>
        </w:numPr>
        <w:spacing w:after="0" w:line="240" w:lineRule="auto"/>
        <w:ind w:left="270" w:hanging="360"/>
        <w:jc w:val="both"/>
        <w:rPr>
          <w:rFonts w:ascii="Arial" w:hAnsi="Arial" w:cs="Arial"/>
          <w:sz w:val="24"/>
          <w:szCs w:val="24"/>
        </w:rPr>
      </w:pPr>
      <w:r w:rsidRPr="00597674">
        <w:rPr>
          <w:rFonts w:ascii="Arial" w:hAnsi="Arial" w:cs="Arial"/>
          <w:b/>
          <w:sz w:val="24"/>
          <w:szCs w:val="24"/>
        </w:rPr>
        <w:t>P</w:t>
      </w:r>
      <w:r w:rsidR="00093C31">
        <w:rPr>
          <w:rFonts w:ascii="Arial" w:hAnsi="Arial" w:cs="Arial"/>
          <w:b/>
          <w:sz w:val="24"/>
          <w:szCs w:val="24"/>
        </w:rPr>
        <w:t>olicy</w:t>
      </w:r>
      <w:r w:rsidRPr="00597674">
        <w:rPr>
          <w:rFonts w:ascii="Arial" w:hAnsi="Arial" w:cs="Arial"/>
          <w:b/>
          <w:sz w:val="24"/>
          <w:szCs w:val="24"/>
        </w:rPr>
        <w:t xml:space="preserve">: </w:t>
      </w:r>
      <w:r w:rsidRPr="00597674">
        <w:rPr>
          <w:rFonts w:ascii="Arial" w:hAnsi="Arial" w:cs="Arial"/>
          <w:sz w:val="24"/>
          <w:szCs w:val="24"/>
        </w:rPr>
        <w:t>The fire department will respond to technical rescue incidents with what equipment and resources are available. The fire department will request specialized technical rescue teams to respond when necessary.</w:t>
      </w:r>
    </w:p>
    <w:p w:rsidR="00093C31" w:rsidRDefault="00093C31" w:rsidP="002A00AA">
      <w:pPr>
        <w:pStyle w:val="ListParagraph"/>
        <w:spacing w:after="0" w:line="240" w:lineRule="auto"/>
        <w:ind w:left="180"/>
        <w:jc w:val="both"/>
        <w:rPr>
          <w:rFonts w:ascii="Arial" w:hAnsi="Arial" w:cs="Arial"/>
          <w:sz w:val="24"/>
          <w:szCs w:val="24"/>
        </w:rPr>
      </w:pPr>
    </w:p>
    <w:p w:rsidR="0009240A" w:rsidRPr="00093C31" w:rsidRDefault="0009240A" w:rsidP="002A00AA">
      <w:pPr>
        <w:pStyle w:val="ListParagraph"/>
        <w:numPr>
          <w:ilvl w:val="0"/>
          <w:numId w:val="20"/>
        </w:numPr>
        <w:spacing w:after="0" w:line="240" w:lineRule="auto"/>
        <w:ind w:left="270" w:hanging="360"/>
        <w:jc w:val="both"/>
        <w:rPr>
          <w:rFonts w:ascii="Arial" w:hAnsi="Arial" w:cs="Arial"/>
          <w:sz w:val="24"/>
          <w:szCs w:val="24"/>
        </w:rPr>
      </w:pPr>
      <w:r w:rsidRPr="00093C31">
        <w:rPr>
          <w:rFonts w:ascii="Arial" w:hAnsi="Arial" w:cs="Arial"/>
          <w:b/>
          <w:sz w:val="24"/>
          <w:szCs w:val="24"/>
        </w:rPr>
        <w:t>Definitions</w:t>
      </w:r>
    </w:p>
    <w:p w:rsidR="00093C31" w:rsidRPr="00093C31" w:rsidRDefault="00093C31" w:rsidP="002A00AA">
      <w:pPr>
        <w:pStyle w:val="ListParagraph"/>
        <w:spacing w:after="0" w:line="240" w:lineRule="auto"/>
        <w:ind w:left="270"/>
        <w:jc w:val="both"/>
        <w:rPr>
          <w:rFonts w:ascii="Arial" w:hAnsi="Arial" w:cs="Arial"/>
          <w:sz w:val="24"/>
          <w:szCs w:val="24"/>
        </w:rPr>
      </w:pPr>
    </w:p>
    <w:p w:rsidR="0009240A" w:rsidRDefault="0009240A" w:rsidP="002A00AA">
      <w:pPr>
        <w:spacing w:after="0" w:line="240" w:lineRule="auto"/>
        <w:ind w:left="270"/>
        <w:jc w:val="both"/>
        <w:rPr>
          <w:rFonts w:ascii="Arial" w:hAnsi="Arial" w:cs="Arial"/>
          <w:sz w:val="24"/>
          <w:szCs w:val="24"/>
        </w:rPr>
      </w:pPr>
      <w:r w:rsidRPr="00BD4A7D">
        <w:rPr>
          <w:rFonts w:ascii="Arial" w:hAnsi="Arial" w:cs="Arial"/>
          <w:b/>
          <w:sz w:val="24"/>
          <w:szCs w:val="24"/>
        </w:rPr>
        <w:t>Technical rescue incident</w:t>
      </w:r>
      <w:r w:rsidR="00FF661E">
        <w:rPr>
          <w:rFonts w:ascii="Arial" w:hAnsi="Arial" w:cs="Arial"/>
          <w:b/>
          <w:sz w:val="24"/>
          <w:szCs w:val="24"/>
        </w:rPr>
        <w:t>:</w:t>
      </w:r>
      <w:r w:rsidR="00BD4A7D" w:rsidRPr="00BD4A7D">
        <w:rPr>
          <w:rFonts w:ascii="Arial" w:hAnsi="Arial" w:cs="Arial"/>
          <w:sz w:val="24"/>
          <w:szCs w:val="24"/>
        </w:rPr>
        <w:t xml:space="preserve"> Incidents </w:t>
      </w:r>
      <w:r w:rsidR="00BD4A7D">
        <w:rPr>
          <w:rFonts w:ascii="Arial" w:hAnsi="Arial" w:cs="Arial"/>
          <w:sz w:val="24"/>
          <w:szCs w:val="24"/>
        </w:rPr>
        <w:t>that</w:t>
      </w:r>
      <w:r w:rsidR="00BD4A7D" w:rsidRPr="00BD4A7D">
        <w:rPr>
          <w:rFonts w:ascii="Arial" w:hAnsi="Arial" w:cs="Arial"/>
          <w:sz w:val="24"/>
          <w:szCs w:val="24"/>
        </w:rPr>
        <w:t xml:space="preserve"> require the application of special knowledge</w:t>
      </w:r>
      <w:r w:rsidR="00BD4A7D">
        <w:rPr>
          <w:rFonts w:ascii="Arial" w:hAnsi="Arial" w:cs="Arial"/>
          <w:sz w:val="24"/>
          <w:szCs w:val="24"/>
        </w:rPr>
        <w:t>,</w:t>
      </w:r>
      <w:r w:rsidR="00BD4A7D" w:rsidRPr="00BD4A7D">
        <w:rPr>
          <w:rFonts w:ascii="Arial" w:hAnsi="Arial" w:cs="Arial"/>
          <w:sz w:val="24"/>
          <w:szCs w:val="24"/>
        </w:rPr>
        <w:t xml:space="preserve"> skills, and equipment to safely </w:t>
      </w:r>
      <w:r w:rsidR="009860D6">
        <w:rPr>
          <w:rFonts w:ascii="Arial" w:hAnsi="Arial" w:cs="Arial"/>
          <w:sz w:val="24"/>
          <w:szCs w:val="24"/>
        </w:rPr>
        <w:t xml:space="preserve">mitigate </w:t>
      </w:r>
      <w:r w:rsidR="00BD4A7D" w:rsidRPr="00BD4A7D">
        <w:rPr>
          <w:rFonts w:ascii="Arial" w:hAnsi="Arial" w:cs="Arial"/>
          <w:sz w:val="24"/>
          <w:szCs w:val="24"/>
        </w:rPr>
        <w:t xml:space="preserve">complex </w:t>
      </w:r>
      <w:r w:rsidR="009860D6">
        <w:rPr>
          <w:rFonts w:ascii="Arial" w:hAnsi="Arial" w:cs="Arial"/>
          <w:sz w:val="24"/>
          <w:szCs w:val="24"/>
        </w:rPr>
        <w:t xml:space="preserve">and potentially deadly </w:t>
      </w:r>
      <w:r w:rsidR="00BD4A7D" w:rsidRPr="00BD4A7D">
        <w:rPr>
          <w:rFonts w:ascii="Arial" w:hAnsi="Arial" w:cs="Arial"/>
          <w:sz w:val="24"/>
          <w:szCs w:val="24"/>
        </w:rPr>
        <w:t xml:space="preserve">rescue situations, including rope/high angle rescue, trench rescue, confined space rescue, and collapse rescue. </w:t>
      </w:r>
    </w:p>
    <w:p w:rsidR="00FF661E" w:rsidRPr="00BD4A7D" w:rsidRDefault="00FF661E" w:rsidP="002A00AA">
      <w:pPr>
        <w:spacing w:after="0" w:line="240" w:lineRule="auto"/>
        <w:ind w:left="270"/>
        <w:jc w:val="both"/>
        <w:rPr>
          <w:rFonts w:ascii="Arial" w:hAnsi="Arial" w:cs="Arial"/>
          <w:sz w:val="24"/>
          <w:szCs w:val="24"/>
        </w:rPr>
      </w:pPr>
    </w:p>
    <w:p w:rsidR="0009240A" w:rsidRDefault="0009240A" w:rsidP="002A00AA">
      <w:pPr>
        <w:spacing w:after="0" w:line="240" w:lineRule="auto"/>
        <w:ind w:left="270"/>
        <w:jc w:val="both"/>
        <w:rPr>
          <w:rFonts w:ascii="Arial" w:hAnsi="Arial" w:cs="Arial"/>
          <w:sz w:val="24"/>
          <w:szCs w:val="24"/>
        </w:rPr>
      </w:pPr>
      <w:r w:rsidRPr="00ED3D98">
        <w:rPr>
          <w:rFonts w:ascii="Arial" w:hAnsi="Arial" w:cs="Arial"/>
          <w:b/>
          <w:sz w:val="24"/>
          <w:szCs w:val="24"/>
        </w:rPr>
        <w:t>Trench rescue</w:t>
      </w:r>
      <w:r w:rsidR="00FF661E">
        <w:rPr>
          <w:rFonts w:ascii="Arial" w:hAnsi="Arial" w:cs="Arial"/>
          <w:b/>
          <w:sz w:val="24"/>
          <w:szCs w:val="24"/>
        </w:rPr>
        <w:t>:</w:t>
      </w:r>
      <w:r w:rsidR="00FF661E">
        <w:t xml:space="preserve">  </w:t>
      </w:r>
      <w:r w:rsidR="00ED3D98" w:rsidRPr="00ED3D98">
        <w:rPr>
          <w:rFonts w:ascii="Arial" w:hAnsi="Arial" w:cs="Arial"/>
          <w:sz w:val="24"/>
          <w:szCs w:val="24"/>
        </w:rPr>
        <w:t>Any incident, in which a patient is trapped, buried, or experiencing a medical emergency in a trench</w:t>
      </w:r>
      <w:r w:rsidR="00ED3D98">
        <w:rPr>
          <w:rFonts w:ascii="Arial" w:hAnsi="Arial" w:cs="Arial"/>
          <w:sz w:val="24"/>
          <w:szCs w:val="24"/>
        </w:rPr>
        <w:t xml:space="preserve"> or </w:t>
      </w:r>
      <w:r w:rsidR="00ED3D98" w:rsidRPr="00ED3D98">
        <w:rPr>
          <w:rFonts w:ascii="Arial" w:hAnsi="Arial" w:cs="Arial"/>
          <w:sz w:val="24"/>
          <w:szCs w:val="24"/>
        </w:rPr>
        <w:t>excavation</w:t>
      </w:r>
      <w:r w:rsidR="00ED3D98">
        <w:rPr>
          <w:rFonts w:ascii="Arial" w:hAnsi="Arial" w:cs="Arial"/>
          <w:sz w:val="24"/>
          <w:szCs w:val="24"/>
        </w:rPr>
        <w:t xml:space="preserve">. </w:t>
      </w:r>
    </w:p>
    <w:p w:rsidR="00FF661E" w:rsidRPr="00AB144F" w:rsidRDefault="00FF661E" w:rsidP="002A00AA">
      <w:pPr>
        <w:spacing w:after="0" w:line="240" w:lineRule="auto"/>
        <w:ind w:left="270"/>
        <w:jc w:val="both"/>
        <w:rPr>
          <w:rFonts w:ascii="Arial" w:hAnsi="Arial" w:cs="Arial"/>
          <w:sz w:val="24"/>
          <w:szCs w:val="24"/>
        </w:rPr>
      </w:pPr>
    </w:p>
    <w:p w:rsidR="00ED3D98" w:rsidRDefault="00ED3D98" w:rsidP="002A00AA">
      <w:pPr>
        <w:spacing w:after="0" w:line="240" w:lineRule="auto"/>
        <w:ind w:left="270"/>
        <w:jc w:val="both"/>
        <w:rPr>
          <w:rFonts w:ascii="Arial" w:hAnsi="Arial" w:cs="Arial"/>
          <w:sz w:val="24"/>
          <w:szCs w:val="24"/>
        </w:rPr>
      </w:pPr>
      <w:r w:rsidRPr="00ED3D98">
        <w:rPr>
          <w:rFonts w:ascii="Arial" w:hAnsi="Arial" w:cs="Arial"/>
          <w:b/>
          <w:sz w:val="24"/>
          <w:szCs w:val="24"/>
        </w:rPr>
        <w:t>Trench</w:t>
      </w:r>
      <w:r w:rsidR="00FF661E">
        <w:rPr>
          <w:rFonts w:ascii="Arial" w:hAnsi="Arial" w:cs="Arial"/>
          <w:b/>
          <w:sz w:val="24"/>
          <w:szCs w:val="24"/>
        </w:rPr>
        <w:t>:</w:t>
      </w:r>
      <w:r>
        <w:rPr>
          <w:rFonts w:ascii="Arial" w:hAnsi="Arial" w:cs="Arial"/>
          <w:b/>
          <w:sz w:val="24"/>
          <w:szCs w:val="24"/>
        </w:rPr>
        <w:t xml:space="preserve"> </w:t>
      </w:r>
      <w:r w:rsidR="00FF661E">
        <w:rPr>
          <w:rFonts w:ascii="Arial" w:hAnsi="Arial" w:cs="Arial"/>
          <w:b/>
          <w:sz w:val="24"/>
          <w:szCs w:val="24"/>
        </w:rPr>
        <w:t xml:space="preserve"> </w:t>
      </w:r>
      <w:r w:rsidRPr="00ED3D98">
        <w:rPr>
          <w:rFonts w:ascii="Arial" w:hAnsi="Arial" w:cs="Arial"/>
          <w:sz w:val="24"/>
          <w:szCs w:val="24"/>
        </w:rPr>
        <w:t xml:space="preserve">A narrow excavation in relation to its length made below the surface of the ground. In general, the depth is greater than the width, but the width is not greater than 15 feet.  </w:t>
      </w:r>
      <w:proofErr w:type="gramStart"/>
      <w:r>
        <w:rPr>
          <w:rFonts w:ascii="Arial" w:hAnsi="Arial" w:cs="Arial"/>
          <w:sz w:val="24"/>
          <w:szCs w:val="24"/>
        </w:rPr>
        <w:t xml:space="preserve">(Per </w:t>
      </w:r>
      <w:r w:rsidRPr="00ED3D98">
        <w:rPr>
          <w:rFonts w:ascii="Arial" w:hAnsi="Arial" w:cs="Arial"/>
          <w:sz w:val="24"/>
          <w:szCs w:val="24"/>
        </w:rPr>
        <w:t>OSHA regulation 29 CFR 1926.650</w:t>
      </w:r>
      <w:r>
        <w:rPr>
          <w:rFonts w:ascii="Arial" w:hAnsi="Arial" w:cs="Arial"/>
          <w:sz w:val="24"/>
          <w:szCs w:val="24"/>
        </w:rPr>
        <w:t>)</w:t>
      </w:r>
      <w:r w:rsidRPr="00ED3D98">
        <w:rPr>
          <w:rFonts w:ascii="Arial" w:hAnsi="Arial" w:cs="Arial"/>
          <w:sz w:val="24"/>
          <w:szCs w:val="24"/>
        </w:rPr>
        <w:t>.</w:t>
      </w:r>
      <w:proofErr w:type="gramEnd"/>
    </w:p>
    <w:p w:rsidR="00FF661E" w:rsidRPr="00ED3D98" w:rsidRDefault="00FF661E" w:rsidP="002A00AA">
      <w:pPr>
        <w:spacing w:after="0" w:line="240" w:lineRule="auto"/>
        <w:ind w:left="270"/>
        <w:jc w:val="both"/>
        <w:rPr>
          <w:rFonts w:ascii="Arial" w:hAnsi="Arial" w:cs="Arial"/>
          <w:sz w:val="24"/>
          <w:szCs w:val="24"/>
        </w:rPr>
      </w:pPr>
    </w:p>
    <w:p w:rsidR="00ED3D98" w:rsidRDefault="00ED3D98" w:rsidP="002A00AA">
      <w:pPr>
        <w:spacing w:after="0" w:line="240" w:lineRule="auto"/>
        <w:ind w:left="270"/>
        <w:jc w:val="both"/>
        <w:rPr>
          <w:rFonts w:ascii="Arial" w:hAnsi="Arial" w:cs="Arial"/>
          <w:sz w:val="24"/>
          <w:szCs w:val="24"/>
        </w:rPr>
      </w:pPr>
      <w:r w:rsidRPr="00ED3D98">
        <w:rPr>
          <w:rFonts w:ascii="Arial" w:hAnsi="Arial" w:cs="Arial"/>
          <w:b/>
          <w:sz w:val="24"/>
          <w:szCs w:val="24"/>
        </w:rPr>
        <w:lastRenderedPageBreak/>
        <w:t>Excavation</w:t>
      </w:r>
      <w:r w:rsidR="00FF661E">
        <w:rPr>
          <w:rFonts w:ascii="Arial" w:hAnsi="Arial" w:cs="Arial"/>
          <w:b/>
          <w:sz w:val="24"/>
          <w:szCs w:val="24"/>
        </w:rPr>
        <w:t>:</w:t>
      </w:r>
      <w:r>
        <w:rPr>
          <w:rFonts w:ascii="Arial" w:hAnsi="Arial" w:cs="Arial"/>
          <w:sz w:val="24"/>
          <w:szCs w:val="24"/>
        </w:rPr>
        <w:t xml:space="preserve"> </w:t>
      </w:r>
      <w:r w:rsidRPr="00ED3D98">
        <w:rPr>
          <w:rFonts w:ascii="Arial" w:hAnsi="Arial" w:cs="Arial"/>
          <w:sz w:val="24"/>
          <w:szCs w:val="24"/>
        </w:rPr>
        <w:t xml:space="preserve">- A man-made cut, cavity, trench or depression in the earth’s surface, formed by earth removal.  </w:t>
      </w:r>
      <w:r w:rsidR="00DC0EC3">
        <w:rPr>
          <w:rFonts w:ascii="Arial" w:hAnsi="Arial" w:cs="Arial"/>
          <w:sz w:val="24"/>
          <w:szCs w:val="24"/>
        </w:rPr>
        <w:t>An excavation is u</w:t>
      </w:r>
      <w:r w:rsidRPr="00ED3D98">
        <w:rPr>
          <w:rFonts w:ascii="Arial" w:hAnsi="Arial" w:cs="Arial"/>
          <w:sz w:val="24"/>
          <w:szCs w:val="24"/>
        </w:rPr>
        <w:t xml:space="preserve">sually wider than it is deep.   </w:t>
      </w:r>
      <w:proofErr w:type="gramStart"/>
      <w:r>
        <w:rPr>
          <w:rFonts w:ascii="Arial" w:hAnsi="Arial" w:cs="Arial"/>
          <w:sz w:val="24"/>
          <w:szCs w:val="24"/>
        </w:rPr>
        <w:t xml:space="preserve">(Per </w:t>
      </w:r>
      <w:r w:rsidRPr="00ED3D98">
        <w:rPr>
          <w:rFonts w:ascii="Arial" w:hAnsi="Arial" w:cs="Arial"/>
          <w:sz w:val="24"/>
          <w:szCs w:val="24"/>
        </w:rPr>
        <w:t>OSHA regulation 29 CFR 1926.650</w:t>
      </w:r>
      <w:r>
        <w:rPr>
          <w:rFonts w:ascii="Arial" w:hAnsi="Arial" w:cs="Arial"/>
          <w:sz w:val="24"/>
          <w:szCs w:val="24"/>
        </w:rPr>
        <w:t>)</w:t>
      </w:r>
      <w:r w:rsidRPr="00ED3D98">
        <w:rPr>
          <w:rFonts w:ascii="Arial" w:hAnsi="Arial" w:cs="Arial"/>
          <w:sz w:val="24"/>
          <w:szCs w:val="24"/>
        </w:rPr>
        <w:t>.</w:t>
      </w:r>
      <w:proofErr w:type="gramEnd"/>
    </w:p>
    <w:p w:rsidR="00FF661E" w:rsidRDefault="00FF661E" w:rsidP="002A00AA">
      <w:pPr>
        <w:spacing w:after="0" w:line="240" w:lineRule="auto"/>
        <w:ind w:left="180"/>
        <w:jc w:val="both"/>
        <w:rPr>
          <w:rFonts w:ascii="Arial" w:hAnsi="Arial" w:cs="Arial"/>
          <w:sz w:val="24"/>
          <w:szCs w:val="24"/>
        </w:rPr>
      </w:pPr>
    </w:p>
    <w:p w:rsidR="00987555" w:rsidRDefault="00987555" w:rsidP="002A00AA">
      <w:pPr>
        <w:spacing w:after="0" w:line="240" w:lineRule="auto"/>
        <w:ind w:left="270"/>
        <w:jc w:val="both"/>
        <w:rPr>
          <w:rFonts w:ascii="Arial" w:hAnsi="Arial" w:cs="Arial"/>
          <w:sz w:val="24"/>
          <w:szCs w:val="24"/>
        </w:rPr>
      </w:pPr>
      <w:r w:rsidRPr="00AF4FB8">
        <w:rPr>
          <w:rFonts w:ascii="Arial" w:hAnsi="Arial" w:cs="Arial"/>
          <w:b/>
          <w:sz w:val="24"/>
          <w:szCs w:val="24"/>
        </w:rPr>
        <w:t xml:space="preserve">Confined Space: </w:t>
      </w:r>
      <w:r w:rsidRPr="00AF4FB8">
        <w:rPr>
          <w:rFonts w:ascii="Arial" w:hAnsi="Arial" w:cs="Arial"/>
          <w:sz w:val="24"/>
          <w:szCs w:val="24"/>
        </w:rPr>
        <w:t>A space that is:</w:t>
      </w:r>
    </w:p>
    <w:p w:rsidR="00FF661E" w:rsidRPr="00AF4FB8" w:rsidRDefault="00FF661E" w:rsidP="002A00AA">
      <w:pPr>
        <w:spacing w:after="0" w:line="240" w:lineRule="auto"/>
        <w:jc w:val="both"/>
        <w:rPr>
          <w:rFonts w:ascii="Arial" w:hAnsi="Arial" w:cs="Arial"/>
          <w:sz w:val="24"/>
          <w:szCs w:val="24"/>
        </w:rPr>
      </w:pPr>
    </w:p>
    <w:p w:rsidR="00987555" w:rsidRDefault="00987555" w:rsidP="002A00AA">
      <w:pPr>
        <w:pStyle w:val="ListParagraph"/>
        <w:numPr>
          <w:ilvl w:val="0"/>
          <w:numId w:val="15"/>
        </w:numPr>
        <w:spacing w:after="0" w:line="240" w:lineRule="auto"/>
        <w:jc w:val="both"/>
        <w:rPr>
          <w:rFonts w:ascii="Arial" w:hAnsi="Arial" w:cs="Arial"/>
          <w:sz w:val="24"/>
          <w:szCs w:val="24"/>
        </w:rPr>
      </w:pPr>
      <w:r w:rsidRPr="00AF4FB8">
        <w:rPr>
          <w:rFonts w:ascii="Arial" w:hAnsi="Arial" w:cs="Arial"/>
          <w:sz w:val="24"/>
          <w:szCs w:val="24"/>
        </w:rPr>
        <w:t>Large enough and so configured that a person can bodily enter; and</w:t>
      </w:r>
    </w:p>
    <w:p w:rsidR="00E956C9" w:rsidRPr="00AF4FB8" w:rsidRDefault="00E956C9" w:rsidP="002A00AA">
      <w:pPr>
        <w:pStyle w:val="ListParagraph"/>
        <w:spacing w:after="0" w:line="240" w:lineRule="auto"/>
        <w:ind w:hanging="360"/>
        <w:jc w:val="both"/>
        <w:rPr>
          <w:rFonts w:ascii="Arial" w:hAnsi="Arial" w:cs="Arial"/>
          <w:sz w:val="24"/>
          <w:szCs w:val="24"/>
        </w:rPr>
      </w:pPr>
    </w:p>
    <w:p w:rsidR="00987555" w:rsidRDefault="00987555" w:rsidP="002A00AA">
      <w:pPr>
        <w:pStyle w:val="ListParagraph"/>
        <w:numPr>
          <w:ilvl w:val="0"/>
          <w:numId w:val="15"/>
        </w:numPr>
        <w:spacing w:after="0" w:line="240" w:lineRule="auto"/>
        <w:jc w:val="both"/>
        <w:rPr>
          <w:rFonts w:ascii="Arial" w:hAnsi="Arial" w:cs="Arial"/>
          <w:sz w:val="24"/>
          <w:szCs w:val="24"/>
        </w:rPr>
      </w:pPr>
      <w:r w:rsidRPr="00AF4FB8">
        <w:rPr>
          <w:rFonts w:ascii="Arial" w:hAnsi="Arial" w:cs="Arial"/>
          <w:sz w:val="24"/>
          <w:szCs w:val="24"/>
        </w:rPr>
        <w:t>Has limited or restricted means of entry or exit; and</w:t>
      </w:r>
    </w:p>
    <w:p w:rsidR="00E956C9" w:rsidRPr="00AF4FB8" w:rsidRDefault="00E956C9" w:rsidP="002A00AA">
      <w:pPr>
        <w:pStyle w:val="ListParagraph"/>
        <w:spacing w:after="0" w:line="240" w:lineRule="auto"/>
        <w:ind w:hanging="360"/>
        <w:jc w:val="both"/>
        <w:rPr>
          <w:rFonts w:ascii="Arial" w:hAnsi="Arial" w:cs="Arial"/>
          <w:sz w:val="24"/>
          <w:szCs w:val="24"/>
        </w:rPr>
      </w:pPr>
    </w:p>
    <w:p w:rsidR="00987555" w:rsidRDefault="00987555" w:rsidP="002A00AA">
      <w:pPr>
        <w:pStyle w:val="ListParagraph"/>
        <w:numPr>
          <w:ilvl w:val="0"/>
          <w:numId w:val="15"/>
        </w:numPr>
        <w:spacing w:after="0" w:line="240" w:lineRule="auto"/>
        <w:jc w:val="both"/>
        <w:rPr>
          <w:rFonts w:ascii="Arial" w:hAnsi="Arial" w:cs="Arial"/>
          <w:sz w:val="24"/>
          <w:szCs w:val="24"/>
        </w:rPr>
      </w:pPr>
      <w:r w:rsidRPr="00AF4FB8">
        <w:rPr>
          <w:rFonts w:ascii="Arial" w:hAnsi="Arial" w:cs="Arial"/>
          <w:sz w:val="24"/>
          <w:szCs w:val="24"/>
        </w:rPr>
        <w:t>Is not designed for continuous human occupancy</w:t>
      </w:r>
    </w:p>
    <w:p w:rsidR="00FF661E" w:rsidRPr="00AF4FB8" w:rsidRDefault="00FF661E" w:rsidP="002A00AA">
      <w:pPr>
        <w:pStyle w:val="ListParagraph"/>
        <w:spacing w:after="0" w:line="240" w:lineRule="auto"/>
        <w:jc w:val="both"/>
        <w:rPr>
          <w:rFonts w:ascii="Arial" w:hAnsi="Arial" w:cs="Arial"/>
          <w:sz w:val="24"/>
          <w:szCs w:val="24"/>
        </w:rPr>
      </w:pPr>
    </w:p>
    <w:p w:rsidR="00987555" w:rsidRDefault="00987555" w:rsidP="002A00AA">
      <w:pPr>
        <w:spacing w:after="0" w:line="240" w:lineRule="auto"/>
        <w:ind w:left="360"/>
        <w:jc w:val="both"/>
        <w:rPr>
          <w:rFonts w:ascii="Arial" w:hAnsi="Arial" w:cs="Arial"/>
          <w:sz w:val="24"/>
          <w:szCs w:val="24"/>
        </w:rPr>
      </w:pPr>
      <w:r w:rsidRPr="00AF4FB8">
        <w:rPr>
          <w:rFonts w:ascii="Arial" w:hAnsi="Arial" w:cs="Arial"/>
          <w:sz w:val="24"/>
          <w:szCs w:val="24"/>
        </w:rPr>
        <w:t>NOTE: The OSHA definition of confined space is limited to those confined spaces found in general industry.</w:t>
      </w:r>
      <w:r w:rsidRPr="00AF4FB8">
        <w:rPr>
          <w:rFonts w:ascii="Arial" w:hAnsi="Arial" w:cs="Arial"/>
          <w:sz w:val="24"/>
          <w:szCs w:val="24"/>
        </w:rPr>
        <w:softHyphen/>
        <w:t xml:space="preserve"> </w:t>
      </w:r>
      <w:proofErr w:type="gramStart"/>
      <w:r w:rsidRPr="00AF4FB8">
        <w:rPr>
          <w:rFonts w:ascii="Arial" w:hAnsi="Arial" w:cs="Arial"/>
          <w:sz w:val="24"/>
          <w:szCs w:val="24"/>
        </w:rPr>
        <w:t>The</w:t>
      </w:r>
      <w:proofErr w:type="gramEnd"/>
      <w:r w:rsidRPr="00AF4FB8">
        <w:rPr>
          <w:rFonts w:ascii="Arial" w:hAnsi="Arial" w:cs="Arial"/>
          <w:sz w:val="24"/>
          <w:szCs w:val="24"/>
        </w:rPr>
        <w:t xml:space="preserve"> fire department definition includes any space meeting this definition.</w:t>
      </w:r>
      <w:r w:rsidRPr="00987555">
        <w:rPr>
          <w:rFonts w:ascii="Arial" w:hAnsi="Arial" w:cs="Arial"/>
          <w:sz w:val="24"/>
          <w:szCs w:val="24"/>
        </w:rPr>
        <w:t xml:space="preserve"> </w:t>
      </w:r>
    </w:p>
    <w:p w:rsidR="00FF661E" w:rsidRPr="00AF4FB8" w:rsidRDefault="00FF661E" w:rsidP="002A00AA">
      <w:pPr>
        <w:spacing w:after="0" w:line="240" w:lineRule="auto"/>
        <w:ind w:left="360"/>
        <w:jc w:val="both"/>
        <w:rPr>
          <w:rFonts w:ascii="Arial" w:hAnsi="Arial" w:cs="Arial"/>
          <w:sz w:val="24"/>
          <w:szCs w:val="24"/>
        </w:rPr>
      </w:pPr>
    </w:p>
    <w:p w:rsidR="00987555" w:rsidRDefault="00987555" w:rsidP="002A00AA">
      <w:pPr>
        <w:spacing w:after="0" w:line="240" w:lineRule="auto"/>
        <w:ind w:left="270"/>
        <w:jc w:val="both"/>
        <w:rPr>
          <w:rFonts w:ascii="Arial" w:hAnsi="Arial" w:cs="Arial"/>
          <w:sz w:val="24"/>
          <w:szCs w:val="24"/>
        </w:rPr>
      </w:pPr>
      <w:r w:rsidRPr="00AF4FB8">
        <w:rPr>
          <w:rFonts w:ascii="Arial" w:hAnsi="Arial" w:cs="Arial"/>
          <w:b/>
          <w:sz w:val="24"/>
          <w:szCs w:val="24"/>
        </w:rPr>
        <w:t>Permit Required Confined Space:</w:t>
      </w:r>
      <w:r w:rsidRPr="00AF4FB8">
        <w:rPr>
          <w:rFonts w:ascii="Arial" w:hAnsi="Arial" w:cs="Arial"/>
          <w:sz w:val="24"/>
          <w:szCs w:val="24"/>
        </w:rPr>
        <w:t xml:space="preserve"> A confined space that has one or more of the following characteristics:</w:t>
      </w:r>
    </w:p>
    <w:p w:rsidR="00E956C9" w:rsidRPr="00AF4FB8" w:rsidRDefault="00E956C9" w:rsidP="002A00AA">
      <w:pPr>
        <w:spacing w:after="0" w:line="240" w:lineRule="auto"/>
        <w:jc w:val="both"/>
        <w:rPr>
          <w:rFonts w:ascii="Arial" w:hAnsi="Arial" w:cs="Arial"/>
          <w:sz w:val="24"/>
          <w:szCs w:val="24"/>
        </w:rPr>
      </w:pPr>
    </w:p>
    <w:p w:rsidR="00987555" w:rsidRDefault="00987555" w:rsidP="002A00AA">
      <w:pPr>
        <w:pStyle w:val="ListParagraph"/>
        <w:numPr>
          <w:ilvl w:val="0"/>
          <w:numId w:val="16"/>
        </w:numPr>
        <w:spacing w:after="0" w:line="240" w:lineRule="auto"/>
        <w:jc w:val="both"/>
        <w:rPr>
          <w:rFonts w:ascii="Arial" w:hAnsi="Arial" w:cs="Arial"/>
          <w:sz w:val="24"/>
          <w:szCs w:val="24"/>
        </w:rPr>
      </w:pPr>
      <w:r w:rsidRPr="00AF4FB8">
        <w:rPr>
          <w:rFonts w:ascii="Arial" w:hAnsi="Arial" w:cs="Arial"/>
          <w:sz w:val="24"/>
          <w:szCs w:val="24"/>
        </w:rPr>
        <w:t>Contains or has known potential to contain a hazardous atmosphere;</w:t>
      </w:r>
    </w:p>
    <w:p w:rsidR="00E956C9" w:rsidRPr="00AF4FB8" w:rsidRDefault="00E956C9" w:rsidP="002A00AA">
      <w:pPr>
        <w:pStyle w:val="ListParagraph"/>
        <w:spacing w:after="0" w:line="240" w:lineRule="auto"/>
        <w:ind w:hanging="360"/>
        <w:jc w:val="both"/>
        <w:rPr>
          <w:rFonts w:ascii="Arial" w:hAnsi="Arial" w:cs="Arial"/>
          <w:sz w:val="24"/>
          <w:szCs w:val="24"/>
        </w:rPr>
      </w:pPr>
    </w:p>
    <w:p w:rsidR="00987555" w:rsidRDefault="00987555" w:rsidP="002A00AA">
      <w:pPr>
        <w:pStyle w:val="ListParagraph"/>
        <w:numPr>
          <w:ilvl w:val="0"/>
          <w:numId w:val="16"/>
        </w:numPr>
        <w:spacing w:after="0" w:line="240" w:lineRule="auto"/>
        <w:jc w:val="both"/>
        <w:rPr>
          <w:rFonts w:ascii="Arial" w:hAnsi="Arial" w:cs="Arial"/>
          <w:sz w:val="24"/>
          <w:szCs w:val="24"/>
        </w:rPr>
      </w:pPr>
      <w:r w:rsidRPr="00AF4FB8">
        <w:rPr>
          <w:rFonts w:ascii="Arial" w:hAnsi="Arial" w:cs="Arial"/>
          <w:sz w:val="24"/>
          <w:szCs w:val="24"/>
        </w:rPr>
        <w:t>Contains material with the potential for engulfing an entrant;</w:t>
      </w:r>
    </w:p>
    <w:p w:rsidR="00E956C9" w:rsidRPr="00AF4FB8" w:rsidRDefault="00E956C9" w:rsidP="002A00AA">
      <w:pPr>
        <w:pStyle w:val="ListParagraph"/>
        <w:spacing w:after="0" w:line="240" w:lineRule="auto"/>
        <w:ind w:hanging="360"/>
        <w:jc w:val="both"/>
        <w:rPr>
          <w:rFonts w:ascii="Arial" w:hAnsi="Arial" w:cs="Arial"/>
          <w:sz w:val="24"/>
          <w:szCs w:val="24"/>
        </w:rPr>
      </w:pPr>
    </w:p>
    <w:p w:rsidR="00987555" w:rsidRDefault="00987555" w:rsidP="002A00AA">
      <w:pPr>
        <w:pStyle w:val="ListParagraph"/>
        <w:numPr>
          <w:ilvl w:val="0"/>
          <w:numId w:val="16"/>
        </w:numPr>
        <w:spacing w:after="0" w:line="240" w:lineRule="auto"/>
        <w:jc w:val="both"/>
        <w:rPr>
          <w:rFonts w:ascii="Arial" w:hAnsi="Arial" w:cs="Arial"/>
          <w:sz w:val="24"/>
          <w:szCs w:val="24"/>
        </w:rPr>
      </w:pPr>
      <w:r w:rsidRPr="00AF4FB8">
        <w:rPr>
          <w:rFonts w:ascii="Arial" w:hAnsi="Arial" w:cs="Arial"/>
          <w:sz w:val="24"/>
          <w:szCs w:val="24"/>
        </w:rPr>
        <w:t>Has an internal configuration such that an entrant could be trapped or asphyxiated by inwardly converging walls, or a floor which slopes downward and tapers to a smaller cross section; or</w:t>
      </w:r>
      <w:r w:rsidRPr="00AF4FB8">
        <w:rPr>
          <w:rFonts w:ascii="Arial" w:hAnsi="Arial" w:cs="Arial"/>
          <w:sz w:val="24"/>
          <w:szCs w:val="24"/>
        </w:rPr>
        <w:softHyphen/>
      </w:r>
    </w:p>
    <w:p w:rsidR="00E956C9" w:rsidRPr="00AF4FB8" w:rsidRDefault="00E956C9" w:rsidP="002A00AA">
      <w:pPr>
        <w:pStyle w:val="ListParagraph"/>
        <w:spacing w:after="0" w:line="240" w:lineRule="auto"/>
        <w:ind w:hanging="360"/>
        <w:jc w:val="both"/>
        <w:rPr>
          <w:rFonts w:ascii="Arial" w:hAnsi="Arial" w:cs="Arial"/>
          <w:sz w:val="24"/>
          <w:szCs w:val="24"/>
        </w:rPr>
      </w:pPr>
    </w:p>
    <w:p w:rsidR="002724CF" w:rsidRDefault="00987555" w:rsidP="002A00AA">
      <w:pPr>
        <w:pStyle w:val="ListParagraph"/>
        <w:numPr>
          <w:ilvl w:val="0"/>
          <w:numId w:val="16"/>
        </w:numPr>
        <w:spacing w:after="0" w:line="240" w:lineRule="auto"/>
        <w:jc w:val="both"/>
        <w:rPr>
          <w:rFonts w:ascii="Arial" w:hAnsi="Arial" w:cs="Arial"/>
          <w:sz w:val="24"/>
          <w:szCs w:val="24"/>
        </w:rPr>
      </w:pPr>
      <w:r w:rsidRPr="00AF4FB8">
        <w:rPr>
          <w:rFonts w:ascii="Arial" w:hAnsi="Arial" w:cs="Arial"/>
          <w:sz w:val="24"/>
          <w:szCs w:val="24"/>
        </w:rPr>
        <w:t>Contains any other recognized serious safety or health hazard</w:t>
      </w:r>
    </w:p>
    <w:p w:rsidR="00E956C9" w:rsidRPr="008D0C97" w:rsidRDefault="00E956C9" w:rsidP="002A00AA">
      <w:pPr>
        <w:pStyle w:val="ListParagraph"/>
        <w:spacing w:after="0" w:line="240" w:lineRule="auto"/>
        <w:jc w:val="both"/>
        <w:rPr>
          <w:rFonts w:ascii="Arial" w:hAnsi="Arial" w:cs="Arial"/>
          <w:sz w:val="24"/>
          <w:szCs w:val="24"/>
        </w:rPr>
      </w:pPr>
    </w:p>
    <w:p w:rsidR="00B535C7" w:rsidRDefault="00B535C7" w:rsidP="002A00AA">
      <w:pPr>
        <w:spacing w:after="0" w:line="240" w:lineRule="auto"/>
        <w:ind w:left="270"/>
        <w:jc w:val="both"/>
        <w:rPr>
          <w:rFonts w:ascii="Arial" w:hAnsi="Arial" w:cs="Arial"/>
          <w:sz w:val="24"/>
          <w:szCs w:val="24"/>
        </w:rPr>
      </w:pPr>
      <w:r w:rsidRPr="00B535C7">
        <w:rPr>
          <w:rFonts w:ascii="Arial" w:hAnsi="Arial" w:cs="Arial"/>
          <w:b/>
          <w:sz w:val="24"/>
          <w:szCs w:val="24"/>
        </w:rPr>
        <w:t>Competent Person</w:t>
      </w:r>
      <w:r>
        <w:rPr>
          <w:rFonts w:ascii="Arial" w:hAnsi="Arial" w:cs="Arial"/>
          <w:sz w:val="24"/>
          <w:szCs w:val="24"/>
        </w:rPr>
        <w:t xml:space="preserve"> - </w:t>
      </w:r>
      <w:r w:rsidRPr="00B535C7">
        <w:rPr>
          <w:rFonts w:ascii="Arial" w:hAnsi="Arial" w:cs="Arial"/>
          <w:sz w:val="24"/>
          <w:szCs w:val="24"/>
        </w:rPr>
        <w:t>a</w:t>
      </w:r>
      <w:r>
        <w:rPr>
          <w:rFonts w:ascii="Arial" w:hAnsi="Arial" w:cs="Arial"/>
          <w:sz w:val="24"/>
          <w:szCs w:val="24"/>
        </w:rPr>
        <w:t xml:space="preserve"> person </w:t>
      </w:r>
      <w:r w:rsidRPr="00B535C7">
        <w:rPr>
          <w:rFonts w:ascii="Arial" w:hAnsi="Arial" w:cs="Arial"/>
          <w:sz w:val="24"/>
          <w:szCs w:val="24"/>
        </w:rPr>
        <w:t>who is capable of identifying</w:t>
      </w:r>
      <w:r>
        <w:rPr>
          <w:rFonts w:ascii="Arial" w:hAnsi="Arial" w:cs="Arial"/>
          <w:sz w:val="24"/>
          <w:szCs w:val="24"/>
        </w:rPr>
        <w:t xml:space="preserve"> </w:t>
      </w:r>
      <w:r w:rsidRPr="00B535C7">
        <w:rPr>
          <w:rFonts w:ascii="Arial" w:hAnsi="Arial" w:cs="Arial"/>
          <w:sz w:val="24"/>
          <w:szCs w:val="24"/>
        </w:rPr>
        <w:t>existing and predictable hazards in the surrounding</w:t>
      </w:r>
      <w:r>
        <w:rPr>
          <w:rFonts w:ascii="Arial" w:hAnsi="Arial" w:cs="Arial"/>
          <w:sz w:val="24"/>
          <w:szCs w:val="24"/>
        </w:rPr>
        <w:t>s</w:t>
      </w:r>
      <w:r w:rsidRPr="00B535C7">
        <w:rPr>
          <w:rFonts w:ascii="Arial" w:hAnsi="Arial" w:cs="Arial"/>
          <w:sz w:val="24"/>
          <w:szCs w:val="24"/>
        </w:rPr>
        <w:t>, or working conditions which are</w:t>
      </w:r>
      <w:r>
        <w:rPr>
          <w:rFonts w:ascii="Arial" w:hAnsi="Arial" w:cs="Arial"/>
          <w:sz w:val="24"/>
          <w:szCs w:val="24"/>
        </w:rPr>
        <w:t xml:space="preserve"> </w:t>
      </w:r>
      <w:r w:rsidRPr="00B535C7">
        <w:rPr>
          <w:rFonts w:ascii="Arial" w:hAnsi="Arial" w:cs="Arial"/>
          <w:sz w:val="24"/>
          <w:szCs w:val="24"/>
        </w:rPr>
        <w:t>unsanitary, hazardous, or dangerous to employees, and who has authorization to take prompt</w:t>
      </w:r>
      <w:r>
        <w:rPr>
          <w:rFonts w:ascii="Arial" w:hAnsi="Arial" w:cs="Arial"/>
          <w:sz w:val="24"/>
          <w:szCs w:val="24"/>
        </w:rPr>
        <w:t xml:space="preserve"> </w:t>
      </w:r>
      <w:r w:rsidRPr="00B535C7">
        <w:rPr>
          <w:rFonts w:ascii="Arial" w:hAnsi="Arial" w:cs="Arial"/>
          <w:sz w:val="24"/>
          <w:szCs w:val="24"/>
        </w:rPr>
        <w:t xml:space="preserve">corrective measures to eliminate them.  In order to be a competent person for the purpose of </w:t>
      </w:r>
      <w:r w:rsidR="008D0C97">
        <w:rPr>
          <w:rFonts w:ascii="Arial" w:hAnsi="Arial" w:cs="Arial"/>
          <w:sz w:val="24"/>
          <w:szCs w:val="24"/>
        </w:rPr>
        <w:t xml:space="preserve">operations in </w:t>
      </w:r>
      <w:r>
        <w:rPr>
          <w:rFonts w:ascii="Arial" w:hAnsi="Arial" w:cs="Arial"/>
          <w:sz w:val="24"/>
          <w:szCs w:val="24"/>
        </w:rPr>
        <w:t>trench</w:t>
      </w:r>
      <w:r w:rsidR="008D0C97">
        <w:rPr>
          <w:rFonts w:ascii="Arial" w:hAnsi="Arial" w:cs="Arial"/>
          <w:sz w:val="24"/>
          <w:szCs w:val="24"/>
        </w:rPr>
        <w:t>es</w:t>
      </w:r>
      <w:r>
        <w:rPr>
          <w:rFonts w:ascii="Arial" w:hAnsi="Arial" w:cs="Arial"/>
          <w:sz w:val="24"/>
          <w:szCs w:val="24"/>
        </w:rPr>
        <w:t xml:space="preserve"> and excavation</w:t>
      </w:r>
      <w:r w:rsidR="008D0C97">
        <w:rPr>
          <w:rFonts w:ascii="Arial" w:hAnsi="Arial" w:cs="Arial"/>
          <w:sz w:val="24"/>
          <w:szCs w:val="24"/>
        </w:rPr>
        <w:t>s</w:t>
      </w:r>
      <w:r w:rsidRPr="00B535C7">
        <w:rPr>
          <w:rFonts w:ascii="Arial" w:hAnsi="Arial" w:cs="Arial"/>
          <w:sz w:val="24"/>
          <w:szCs w:val="24"/>
        </w:rPr>
        <w:t xml:space="preserve">, </w:t>
      </w:r>
      <w:r>
        <w:rPr>
          <w:rFonts w:ascii="Arial" w:hAnsi="Arial" w:cs="Arial"/>
          <w:sz w:val="24"/>
          <w:szCs w:val="24"/>
        </w:rPr>
        <w:t xml:space="preserve">the person </w:t>
      </w:r>
      <w:r w:rsidRPr="00B535C7">
        <w:rPr>
          <w:rFonts w:ascii="Arial" w:hAnsi="Arial" w:cs="Arial"/>
          <w:sz w:val="24"/>
          <w:szCs w:val="24"/>
        </w:rPr>
        <w:t>must have specific</w:t>
      </w:r>
      <w:r>
        <w:rPr>
          <w:rFonts w:ascii="Arial" w:hAnsi="Arial" w:cs="Arial"/>
          <w:sz w:val="24"/>
          <w:szCs w:val="24"/>
        </w:rPr>
        <w:t xml:space="preserve"> </w:t>
      </w:r>
      <w:r w:rsidRPr="00B535C7">
        <w:rPr>
          <w:rFonts w:ascii="Arial" w:hAnsi="Arial" w:cs="Arial"/>
          <w:sz w:val="24"/>
          <w:szCs w:val="24"/>
        </w:rPr>
        <w:t>training in, and be knowledgeable about soils analysis, the use of protective systems, and the</w:t>
      </w:r>
      <w:r>
        <w:rPr>
          <w:rFonts w:ascii="Arial" w:hAnsi="Arial" w:cs="Arial"/>
          <w:sz w:val="24"/>
          <w:szCs w:val="24"/>
        </w:rPr>
        <w:t xml:space="preserve"> </w:t>
      </w:r>
      <w:r w:rsidRPr="00B535C7">
        <w:rPr>
          <w:rFonts w:ascii="Arial" w:hAnsi="Arial" w:cs="Arial"/>
          <w:sz w:val="24"/>
          <w:szCs w:val="24"/>
        </w:rPr>
        <w:t xml:space="preserve">requirements of </w:t>
      </w:r>
      <w:r>
        <w:rPr>
          <w:rFonts w:ascii="Arial" w:hAnsi="Arial" w:cs="Arial"/>
          <w:sz w:val="24"/>
          <w:szCs w:val="24"/>
        </w:rPr>
        <w:t>trench and excavation operations</w:t>
      </w:r>
      <w:r w:rsidRPr="00B535C7">
        <w:rPr>
          <w:rFonts w:ascii="Arial" w:hAnsi="Arial" w:cs="Arial"/>
          <w:sz w:val="24"/>
          <w:szCs w:val="24"/>
        </w:rPr>
        <w:t xml:space="preserve">. </w:t>
      </w:r>
    </w:p>
    <w:p w:rsidR="00B535C7" w:rsidRPr="00AB144F" w:rsidRDefault="00B535C7" w:rsidP="002A00AA">
      <w:pPr>
        <w:spacing w:after="0" w:line="240" w:lineRule="auto"/>
        <w:jc w:val="both"/>
        <w:rPr>
          <w:rFonts w:ascii="Arial" w:hAnsi="Arial" w:cs="Arial"/>
          <w:sz w:val="24"/>
          <w:szCs w:val="24"/>
        </w:rPr>
      </w:pPr>
    </w:p>
    <w:p w:rsidR="002724CF" w:rsidRPr="00D6145D" w:rsidRDefault="00723412" w:rsidP="002A00AA">
      <w:pPr>
        <w:pStyle w:val="ListParagraph"/>
        <w:numPr>
          <w:ilvl w:val="0"/>
          <w:numId w:val="20"/>
        </w:numPr>
        <w:spacing w:after="0" w:line="240" w:lineRule="auto"/>
        <w:ind w:left="270" w:hanging="360"/>
        <w:jc w:val="both"/>
        <w:rPr>
          <w:rFonts w:ascii="Arial" w:hAnsi="Arial" w:cs="Arial"/>
          <w:b/>
          <w:sz w:val="24"/>
          <w:szCs w:val="24"/>
        </w:rPr>
      </w:pPr>
      <w:r>
        <w:rPr>
          <w:rFonts w:ascii="Arial" w:hAnsi="Arial" w:cs="Arial"/>
          <w:b/>
          <w:sz w:val="24"/>
          <w:szCs w:val="24"/>
        </w:rPr>
        <w:t>Introduction</w:t>
      </w:r>
    </w:p>
    <w:p w:rsidR="009C0EF3" w:rsidRPr="00E46190" w:rsidRDefault="009C0EF3" w:rsidP="002A00AA">
      <w:pPr>
        <w:pStyle w:val="ListParagraph"/>
        <w:spacing w:after="0" w:line="240" w:lineRule="auto"/>
        <w:ind w:left="360"/>
        <w:jc w:val="both"/>
        <w:rPr>
          <w:rFonts w:ascii="Arial" w:hAnsi="Arial" w:cs="Arial"/>
          <w:b/>
          <w:sz w:val="24"/>
          <w:szCs w:val="24"/>
        </w:rPr>
      </w:pPr>
    </w:p>
    <w:p w:rsidR="002724CF" w:rsidRDefault="002724CF" w:rsidP="002A00AA">
      <w:pPr>
        <w:pStyle w:val="ListParagraph"/>
        <w:numPr>
          <w:ilvl w:val="0"/>
          <w:numId w:val="19"/>
        </w:numPr>
        <w:spacing w:after="0" w:line="240" w:lineRule="auto"/>
        <w:ind w:hanging="450"/>
        <w:jc w:val="both"/>
        <w:rPr>
          <w:rFonts w:ascii="Arial" w:hAnsi="Arial" w:cs="Arial"/>
          <w:sz w:val="24"/>
          <w:szCs w:val="24"/>
        </w:rPr>
      </w:pPr>
      <w:r w:rsidRPr="009C0EF3">
        <w:rPr>
          <w:rFonts w:ascii="Arial" w:hAnsi="Arial" w:cs="Arial"/>
          <w:sz w:val="24"/>
          <w:szCs w:val="24"/>
        </w:rPr>
        <w:t>Technical rescue incident</w:t>
      </w:r>
      <w:r w:rsidR="00987555" w:rsidRPr="009C0EF3">
        <w:rPr>
          <w:rFonts w:ascii="Arial" w:hAnsi="Arial" w:cs="Arial"/>
          <w:sz w:val="24"/>
          <w:szCs w:val="24"/>
        </w:rPr>
        <w:t>s</w:t>
      </w:r>
      <w:r w:rsidRPr="009C0EF3">
        <w:rPr>
          <w:rFonts w:ascii="Arial" w:hAnsi="Arial" w:cs="Arial"/>
          <w:sz w:val="24"/>
          <w:szCs w:val="24"/>
        </w:rPr>
        <w:t xml:space="preserve"> pose challenges to firefighters </w:t>
      </w:r>
      <w:r w:rsidR="00987555" w:rsidRPr="009C0EF3">
        <w:rPr>
          <w:rFonts w:ascii="Arial" w:hAnsi="Arial" w:cs="Arial"/>
          <w:sz w:val="24"/>
          <w:szCs w:val="24"/>
        </w:rPr>
        <w:t xml:space="preserve">that are </w:t>
      </w:r>
      <w:r w:rsidRPr="009C0EF3">
        <w:rPr>
          <w:rFonts w:ascii="Arial" w:hAnsi="Arial" w:cs="Arial"/>
          <w:sz w:val="24"/>
          <w:szCs w:val="24"/>
        </w:rPr>
        <w:t>well beyond those commonly asso</w:t>
      </w:r>
      <w:r w:rsidR="007F25DB">
        <w:rPr>
          <w:rFonts w:ascii="Arial" w:hAnsi="Arial" w:cs="Arial"/>
          <w:sz w:val="24"/>
          <w:szCs w:val="24"/>
        </w:rPr>
        <w:t>ciated with fires and other day-to-</w:t>
      </w:r>
      <w:r w:rsidRPr="009C0EF3">
        <w:rPr>
          <w:rFonts w:ascii="Arial" w:hAnsi="Arial" w:cs="Arial"/>
          <w:sz w:val="24"/>
          <w:szCs w:val="24"/>
        </w:rPr>
        <w:t xml:space="preserve">day responses. It is essential that </w:t>
      </w:r>
      <w:r w:rsidR="00987555" w:rsidRPr="009C0EF3">
        <w:rPr>
          <w:rFonts w:ascii="Arial" w:hAnsi="Arial" w:cs="Arial"/>
          <w:sz w:val="24"/>
          <w:szCs w:val="24"/>
        </w:rPr>
        <w:t xml:space="preserve">all </w:t>
      </w:r>
      <w:r w:rsidRPr="009C0EF3">
        <w:rPr>
          <w:rFonts w:ascii="Arial" w:hAnsi="Arial" w:cs="Arial"/>
          <w:sz w:val="24"/>
          <w:szCs w:val="24"/>
        </w:rPr>
        <w:t>personnel be able to</w:t>
      </w:r>
      <w:r w:rsidR="00F82B41" w:rsidRPr="009C0EF3">
        <w:rPr>
          <w:rFonts w:ascii="Arial" w:hAnsi="Arial" w:cs="Arial"/>
          <w:sz w:val="24"/>
          <w:szCs w:val="24"/>
        </w:rPr>
        <w:t xml:space="preserve"> </w:t>
      </w:r>
      <w:r w:rsidRPr="009C0EF3">
        <w:rPr>
          <w:rFonts w:ascii="Arial" w:hAnsi="Arial" w:cs="Arial"/>
          <w:sz w:val="24"/>
          <w:szCs w:val="24"/>
        </w:rPr>
        <w:t>recognize technical rescue incidents</w:t>
      </w:r>
      <w:r w:rsidR="00F82B41" w:rsidRPr="009C0EF3">
        <w:rPr>
          <w:rFonts w:ascii="Arial" w:hAnsi="Arial" w:cs="Arial"/>
          <w:sz w:val="24"/>
          <w:szCs w:val="24"/>
        </w:rPr>
        <w:t xml:space="preserve">, </w:t>
      </w:r>
      <w:r w:rsidR="00987555" w:rsidRPr="009C0EF3">
        <w:rPr>
          <w:rFonts w:ascii="Arial" w:hAnsi="Arial" w:cs="Arial"/>
          <w:sz w:val="24"/>
          <w:szCs w:val="24"/>
        </w:rPr>
        <w:t xml:space="preserve">the hazards that such incidents pose, </w:t>
      </w:r>
      <w:r w:rsidRPr="009C0EF3">
        <w:rPr>
          <w:rFonts w:ascii="Arial" w:hAnsi="Arial" w:cs="Arial"/>
          <w:sz w:val="24"/>
          <w:szCs w:val="24"/>
        </w:rPr>
        <w:t xml:space="preserve">and the need </w:t>
      </w:r>
      <w:r w:rsidR="00F82B41" w:rsidRPr="009C0EF3">
        <w:rPr>
          <w:rFonts w:ascii="Arial" w:hAnsi="Arial" w:cs="Arial"/>
          <w:sz w:val="24"/>
          <w:szCs w:val="24"/>
        </w:rPr>
        <w:t xml:space="preserve">to request personnel with </w:t>
      </w:r>
      <w:r w:rsidRPr="009C0EF3">
        <w:rPr>
          <w:rFonts w:ascii="Arial" w:hAnsi="Arial" w:cs="Arial"/>
          <w:sz w:val="24"/>
          <w:szCs w:val="24"/>
        </w:rPr>
        <w:t xml:space="preserve">specialized </w:t>
      </w:r>
      <w:r w:rsidR="00F82B41" w:rsidRPr="009C0EF3">
        <w:rPr>
          <w:rFonts w:ascii="Arial" w:hAnsi="Arial" w:cs="Arial"/>
          <w:sz w:val="24"/>
          <w:szCs w:val="24"/>
        </w:rPr>
        <w:t xml:space="preserve">equipment, </w:t>
      </w:r>
      <w:r w:rsidRPr="009C0EF3">
        <w:rPr>
          <w:rFonts w:ascii="Arial" w:hAnsi="Arial" w:cs="Arial"/>
          <w:sz w:val="24"/>
          <w:szCs w:val="24"/>
        </w:rPr>
        <w:t>skills and training to safely m</w:t>
      </w:r>
      <w:r w:rsidR="00987555" w:rsidRPr="009C0EF3">
        <w:rPr>
          <w:rFonts w:ascii="Arial" w:hAnsi="Arial" w:cs="Arial"/>
          <w:sz w:val="24"/>
          <w:szCs w:val="24"/>
        </w:rPr>
        <w:t>itigate</w:t>
      </w:r>
      <w:r w:rsidRPr="009C0EF3">
        <w:rPr>
          <w:rFonts w:ascii="Arial" w:hAnsi="Arial" w:cs="Arial"/>
          <w:sz w:val="24"/>
          <w:szCs w:val="24"/>
        </w:rPr>
        <w:t xml:space="preserve"> such incidents.</w:t>
      </w:r>
    </w:p>
    <w:p w:rsidR="009C0EF3" w:rsidRPr="009C0EF3" w:rsidRDefault="009C0EF3" w:rsidP="002A00AA">
      <w:pPr>
        <w:pStyle w:val="ListParagraph"/>
        <w:spacing w:after="0" w:line="240" w:lineRule="auto"/>
        <w:ind w:hanging="450"/>
        <w:jc w:val="both"/>
        <w:rPr>
          <w:rFonts w:ascii="Arial" w:hAnsi="Arial" w:cs="Arial"/>
          <w:sz w:val="24"/>
          <w:szCs w:val="24"/>
        </w:rPr>
      </w:pPr>
    </w:p>
    <w:p w:rsidR="002724CF" w:rsidRDefault="002724CF" w:rsidP="002A00AA">
      <w:pPr>
        <w:pStyle w:val="ListParagraph"/>
        <w:numPr>
          <w:ilvl w:val="0"/>
          <w:numId w:val="19"/>
        </w:numPr>
        <w:spacing w:after="0" w:line="240" w:lineRule="auto"/>
        <w:ind w:hanging="450"/>
        <w:jc w:val="both"/>
        <w:rPr>
          <w:rFonts w:ascii="Arial" w:hAnsi="Arial" w:cs="Arial"/>
          <w:sz w:val="24"/>
          <w:szCs w:val="24"/>
        </w:rPr>
      </w:pPr>
      <w:r w:rsidRPr="009C0EF3">
        <w:rPr>
          <w:rFonts w:ascii="Arial" w:hAnsi="Arial" w:cs="Arial"/>
          <w:sz w:val="24"/>
          <w:szCs w:val="24"/>
        </w:rPr>
        <w:lastRenderedPageBreak/>
        <w:t xml:space="preserve">All personnel operating at technical rescue incidents shall act within the scope of their </w:t>
      </w:r>
      <w:r w:rsidR="006047BA" w:rsidRPr="009C0EF3">
        <w:rPr>
          <w:rFonts w:ascii="Arial" w:hAnsi="Arial" w:cs="Arial"/>
          <w:sz w:val="24"/>
          <w:szCs w:val="24"/>
        </w:rPr>
        <w:t xml:space="preserve">skill and </w:t>
      </w:r>
      <w:r w:rsidRPr="009C0EF3">
        <w:rPr>
          <w:rFonts w:ascii="Arial" w:hAnsi="Arial" w:cs="Arial"/>
          <w:sz w:val="24"/>
          <w:szCs w:val="24"/>
        </w:rPr>
        <w:t>training.</w:t>
      </w:r>
    </w:p>
    <w:p w:rsidR="009C0EF3" w:rsidRPr="009C0EF3" w:rsidRDefault="009C0EF3" w:rsidP="002A00AA">
      <w:pPr>
        <w:pStyle w:val="ListParagraph"/>
        <w:spacing w:after="0" w:line="240" w:lineRule="auto"/>
        <w:ind w:hanging="450"/>
        <w:jc w:val="both"/>
        <w:rPr>
          <w:rFonts w:ascii="Arial" w:hAnsi="Arial" w:cs="Arial"/>
          <w:sz w:val="24"/>
          <w:szCs w:val="24"/>
        </w:rPr>
      </w:pPr>
    </w:p>
    <w:p w:rsidR="002724CF" w:rsidRDefault="002724CF" w:rsidP="002A00AA">
      <w:pPr>
        <w:pStyle w:val="ListParagraph"/>
        <w:numPr>
          <w:ilvl w:val="0"/>
          <w:numId w:val="19"/>
        </w:numPr>
        <w:spacing w:after="0" w:line="240" w:lineRule="auto"/>
        <w:ind w:hanging="450"/>
        <w:jc w:val="both"/>
        <w:rPr>
          <w:rFonts w:ascii="Arial" w:hAnsi="Arial" w:cs="Arial"/>
          <w:sz w:val="24"/>
          <w:szCs w:val="24"/>
        </w:rPr>
      </w:pPr>
      <w:r w:rsidRPr="009C0EF3">
        <w:rPr>
          <w:rFonts w:ascii="Arial" w:hAnsi="Arial" w:cs="Arial"/>
          <w:sz w:val="24"/>
          <w:szCs w:val="24"/>
        </w:rPr>
        <w:t xml:space="preserve">Incident commanders </w:t>
      </w:r>
      <w:r w:rsidR="006047BA" w:rsidRPr="009C0EF3">
        <w:rPr>
          <w:rFonts w:ascii="Arial" w:hAnsi="Arial" w:cs="Arial"/>
          <w:sz w:val="24"/>
          <w:szCs w:val="24"/>
        </w:rPr>
        <w:t xml:space="preserve">and </w:t>
      </w:r>
      <w:r w:rsidR="009C0EF3">
        <w:rPr>
          <w:rFonts w:ascii="Arial" w:hAnsi="Arial" w:cs="Arial"/>
          <w:sz w:val="24"/>
          <w:szCs w:val="24"/>
        </w:rPr>
        <w:t xml:space="preserve">all </w:t>
      </w:r>
      <w:r w:rsidR="006047BA" w:rsidRPr="009C0EF3">
        <w:rPr>
          <w:rFonts w:ascii="Arial" w:hAnsi="Arial" w:cs="Arial"/>
          <w:sz w:val="24"/>
          <w:szCs w:val="24"/>
        </w:rPr>
        <w:t xml:space="preserve">officers </w:t>
      </w:r>
      <w:r w:rsidRPr="009C0EF3">
        <w:rPr>
          <w:rFonts w:ascii="Arial" w:hAnsi="Arial" w:cs="Arial"/>
          <w:sz w:val="24"/>
          <w:szCs w:val="24"/>
        </w:rPr>
        <w:t>shall ensure that personnel do not act beyond the scope of their skill and training.</w:t>
      </w:r>
    </w:p>
    <w:p w:rsidR="00E956C9" w:rsidRPr="009C0EF3" w:rsidRDefault="00E956C9" w:rsidP="002A00AA">
      <w:pPr>
        <w:pStyle w:val="ListParagraph"/>
        <w:spacing w:after="0" w:line="240" w:lineRule="auto"/>
        <w:jc w:val="both"/>
        <w:rPr>
          <w:rFonts w:ascii="Arial" w:hAnsi="Arial" w:cs="Arial"/>
          <w:sz w:val="24"/>
          <w:szCs w:val="24"/>
        </w:rPr>
      </w:pPr>
    </w:p>
    <w:p w:rsidR="001418BF" w:rsidRPr="00DC6DD9" w:rsidRDefault="00E46190" w:rsidP="002A00AA">
      <w:pPr>
        <w:pStyle w:val="ListParagraph"/>
        <w:numPr>
          <w:ilvl w:val="0"/>
          <w:numId w:val="20"/>
        </w:numPr>
        <w:tabs>
          <w:tab w:val="left" w:pos="270"/>
        </w:tabs>
        <w:spacing w:after="0" w:line="240" w:lineRule="auto"/>
        <w:ind w:left="360" w:hanging="450"/>
        <w:jc w:val="both"/>
        <w:rPr>
          <w:rFonts w:ascii="Arial" w:hAnsi="Arial" w:cs="Arial"/>
          <w:b/>
          <w:sz w:val="24"/>
          <w:szCs w:val="24"/>
        </w:rPr>
      </w:pPr>
      <w:r w:rsidRPr="00DC6DD9">
        <w:rPr>
          <w:rFonts w:ascii="Arial" w:hAnsi="Arial" w:cs="Arial"/>
          <w:b/>
          <w:sz w:val="24"/>
          <w:szCs w:val="24"/>
        </w:rPr>
        <w:t>A</w:t>
      </w:r>
      <w:r w:rsidR="00E956C9">
        <w:rPr>
          <w:rFonts w:ascii="Arial" w:hAnsi="Arial" w:cs="Arial"/>
          <w:b/>
          <w:sz w:val="24"/>
          <w:szCs w:val="24"/>
        </w:rPr>
        <w:t>rrival on</w:t>
      </w:r>
      <w:r w:rsidRPr="00DC6DD9">
        <w:rPr>
          <w:rFonts w:ascii="Arial" w:hAnsi="Arial" w:cs="Arial"/>
          <w:b/>
          <w:sz w:val="24"/>
          <w:szCs w:val="24"/>
        </w:rPr>
        <w:t xml:space="preserve"> S</w:t>
      </w:r>
      <w:r w:rsidR="00E956C9">
        <w:rPr>
          <w:rFonts w:ascii="Arial" w:hAnsi="Arial" w:cs="Arial"/>
          <w:b/>
          <w:sz w:val="24"/>
          <w:szCs w:val="24"/>
        </w:rPr>
        <w:t>cene</w:t>
      </w:r>
    </w:p>
    <w:p w:rsidR="00F82B41" w:rsidRPr="002724CF" w:rsidRDefault="00F82B41" w:rsidP="002A00AA">
      <w:pPr>
        <w:pStyle w:val="ListParagraph"/>
        <w:spacing w:after="0" w:line="240" w:lineRule="auto"/>
        <w:ind w:left="360"/>
        <w:jc w:val="both"/>
        <w:rPr>
          <w:rFonts w:ascii="Arial" w:hAnsi="Arial" w:cs="Arial"/>
          <w:sz w:val="24"/>
          <w:szCs w:val="24"/>
        </w:rPr>
      </w:pPr>
    </w:p>
    <w:p w:rsidR="001418BF" w:rsidRDefault="001418BF" w:rsidP="002A00AA">
      <w:pPr>
        <w:pStyle w:val="ListParagraph"/>
        <w:numPr>
          <w:ilvl w:val="0"/>
          <w:numId w:val="3"/>
        </w:numPr>
        <w:spacing w:after="0" w:line="240" w:lineRule="auto"/>
        <w:ind w:hanging="450"/>
        <w:jc w:val="both"/>
        <w:rPr>
          <w:rFonts w:ascii="Arial" w:hAnsi="Arial" w:cs="Arial"/>
          <w:sz w:val="24"/>
          <w:szCs w:val="24"/>
        </w:rPr>
      </w:pPr>
      <w:r w:rsidRPr="00F82B41">
        <w:rPr>
          <w:rFonts w:ascii="Arial" w:hAnsi="Arial" w:cs="Arial"/>
          <w:sz w:val="24"/>
          <w:szCs w:val="24"/>
        </w:rPr>
        <w:t xml:space="preserve">The first unit arriving on-scene </w:t>
      </w:r>
      <w:r w:rsidR="00883329">
        <w:rPr>
          <w:rFonts w:ascii="Arial" w:hAnsi="Arial" w:cs="Arial"/>
          <w:sz w:val="24"/>
          <w:szCs w:val="24"/>
        </w:rPr>
        <w:t>at</w:t>
      </w:r>
      <w:r w:rsidR="0009240A" w:rsidRPr="00F82B41">
        <w:rPr>
          <w:rFonts w:ascii="Arial" w:hAnsi="Arial" w:cs="Arial"/>
          <w:sz w:val="24"/>
          <w:szCs w:val="24"/>
        </w:rPr>
        <w:t xml:space="preserve"> a technical rescue incident </w:t>
      </w:r>
      <w:r w:rsidRPr="00F82B41">
        <w:rPr>
          <w:rFonts w:ascii="Arial" w:hAnsi="Arial" w:cs="Arial"/>
          <w:sz w:val="24"/>
          <w:szCs w:val="24"/>
        </w:rPr>
        <w:t xml:space="preserve">shall establish command. </w:t>
      </w:r>
    </w:p>
    <w:p w:rsidR="00F82B41" w:rsidRPr="00F82B41" w:rsidRDefault="00F82B41" w:rsidP="002A00AA">
      <w:pPr>
        <w:pStyle w:val="ListParagraph"/>
        <w:spacing w:after="0" w:line="240" w:lineRule="auto"/>
        <w:ind w:hanging="450"/>
        <w:jc w:val="both"/>
        <w:rPr>
          <w:rFonts w:ascii="Arial" w:hAnsi="Arial" w:cs="Arial"/>
          <w:sz w:val="24"/>
          <w:szCs w:val="24"/>
        </w:rPr>
      </w:pPr>
    </w:p>
    <w:p w:rsidR="001418BF" w:rsidRDefault="001418BF" w:rsidP="002A00AA">
      <w:pPr>
        <w:pStyle w:val="ListParagraph"/>
        <w:numPr>
          <w:ilvl w:val="0"/>
          <w:numId w:val="3"/>
        </w:numPr>
        <w:spacing w:after="0" w:line="240" w:lineRule="auto"/>
        <w:ind w:hanging="450"/>
        <w:jc w:val="both"/>
        <w:rPr>
          <w:rFonts w:ascii="Arial" w:hAnsi="Arial" w:cs="Arial"/>
          <w:sz w:val="24"/>
          <w:szCs w:val="24"/>
        </w:rPr>
      </w:pPr>
      <w:r w:rsidRPr="00F82B41">
        <w:rPr>
          <w:rFonts w:ascii="Arial" w:hAnsi="Arial" w:cs="Arial"/>
          <w:sz w:val="24"/>
          <w:szCs w:val="24"/>
        </w:rPr>
        <w:t xml:space="preserve">Command should quickly assess the situation and provide a brief size-up </w:t>
      </w:r>
      <w:r w:rsidR="00883329">
        <w:rPr>
          <w:rFonts w:ascii="Arial" w:hAnsi="Arial" w:cs="Arial"/>
          <w:sz w:val="24"/>
          <w:szCs w:val="24"/>
        </w:rPr>
        <w:t xml:space="preserve">to Dispatch </w:t>
      </w:r>
      <w:r w:rsidRPr="00F82B41">
        <w:rPr>
          <w:rFonts w:ascii="Arial" w:hAnsi="Arial" w:cs="Arial"/>
          <w:sz w:val="24"/>
          <w:szCs w:val="24"/>
        </w:rPr>
        <w:t>based on initial information available.</w:t>
      </w:r>
    </w:p>
    <w:p w:rsidR="00F82B41" w:rsidRPr="00F82B41" w:rsidRDefault="00F82B41" w:rsidP="002A00AA">
      <w:pPr>
        <w:pStyle w:val="ListParagraph"/>
        <w:spacing w:after="0" w:line="240" w:lineRule="auto"/>
        <w:ind w:hanging="450"/>
        <w:jc w:val="both"/>
        <w:rPr>
          <w:rFonts w:ascii="Arial" w:hAnsi="Arial" w:cs="Arial"/>
          <w:sz w:val="24"/>
          <w:szCs w:val="24"/>
        </w:rPr>
      </w:pPr>
    </w:p>
    <w:p w:rsidR="001418BF" w:rsidRDefault="00E46190" w:rsidP="002A00AA">
      <w:pPr>
        <w:pStyle w:val="ListParagraph"/>
        <w:numPr>
          <w:ilvl w:val="0"/>
          <w:numId w:val="3"/>
        </w:numPr>
        <w:spacing w:after="0" w:line="240" w:lineRule="auto"/>
        <w:ind w:hanging="450"/>
        <w:jc w:val="both"/>
        <w:rPr>
          <w:rFonts w:ascii="Arial" w:hAnsi="Arial" w:cs="Arial"/>
          <w:sz w:val="24"/>
          <w:szCs w:val="24"/>
        </w:rPr>
      </w:pPr>
      <w:r w:rsidRPr="00F82B41">
        <w:rPr>
          <w:rFonts w:ascii="Arial" w:hAnsi="Arial" w:cs="Arial"/>
          <w:sz w:val="24"/>
          <w:szCs w:val="24"/>
        </w:rPr>
        <w:t>The s</w:t>
      </w:r>
      <w:r w:rsidR="001418BF" w:rsidRPr="00F82B41">
        <w:rPr>
          <w:rFonts w:ascii="Arial" w:hAnsi="Arial" w:cs="Arial"/>
          <w:sz w:val="24"/>
          <w:szCs w:val="24"/>
        </w:rPr>
        <w:t xml:space="preserve">afety of responding personnel shall be given first consideration before any action is undertaken. </w:t>
      </w:r>
    </w:p>
    <w:p w:rsidR="00F82B41" w:rsidRPr="00F82B41" w:rsidRDefault="00F82B41" w:rsidP="002A00AA">
      <w:pPr>
        <w:pStyle w:val="ListParagraph"/>
        <w:spacing w:after="0" w:line="240" w:lineRule="auto"/>
        <w:ind w:hanging="450"/>
        <w:jc w:val="both"/>
        <w:rPr>
          <w:rFonts w:ascii="Arial" w:hAnsi="Arial" w:cs="Arial"/>
          <w:sz w:val="24"/>
          <w:szCs w:val="24"/>
        </w:rPr>
      </w:pPr>
    </w:p>
    <w:p w:rsidR="001418BF" w:rsidRDefault="001418BF" w:rsidP="002A00AA">
      <w:pPr>
        <w:pStyle w:val="ListParagraph"/>
        <w:numPr>
          <w:ilvl w:val="0"/>
          <w:numId w:val="3"/>
        </w:numPr>
        <w:spacing w:after="0" w:line="240" w:lineRule="auto"/>
        <w:ind w:hanging="450"/>
        <w:jc w:val="both"/>
        <w:rPr>
          <w:rFonts w:ascii="Arial" w:hAnsi="Arial" w:cs="Arial"/>
          <w:sz w:val="24"/>
          <w:szCs w:val="24"/>
        </w:rPr>
      </w:pPr>
      <w:r w:rsidRPr="00F82B41">
        <w:rPr>
          <w:rFonts w:ascii="Arial" w:hAnsi="Arial" w:cs="Arial"/>
          <w:sz w:val="24"/>
          <w:szCs w:val="24"/>
        </w:rPr>
        <w:t xml:space="preserve">Apparatus should park in such a manner that </w:t>
      </w:r>
      <w:r w:rsidR="00E46190" w:rsidRPr="00F82B41">
        <w:rPr>
          <w:rFonts w:ascii="Arial" w:hAnsi="Arial" w:cs="Arial"/>
          <w:sz w:val="24"/>
          <w:szCs w:val="24"/>
        </w:rPr>
        <w:t xml:space="preserve">will minimize the risk of </w:t>
      </w:r>
      <w:r w:rsidRPr="00F82B41">
        <w:rPr>
          <w:rFonts w:ascii="Arial" w:hAnsi="Arial" w:cs="Arial"/>
          <w:sz w:val="24"/>
          <w:szCs w:val="24"/>
        </w:rPr>
        <w:t xml:space="preserve">secondary collapse, vibrations, or exhaust fumes endangering the incident site. </w:t>
      </w:r>
      <w:r w:rsidR="00752F4D">
        <w:rPr>
          <w:rFonts w:ascii="Arial" w:hAnsi="Arial" w:cs="Arial"/>
          <w:sz w:val="24"/>
          <w:szCs w:val="24"/>
        </w:rPr>
        <w:t>As a general rule, apparatus should be brought no closer than 100 feet from a trench, excavation, confined space, or structural collapse, and vehicular traffic should be excluded within 300 feet.</w:t>
      </w:r>
    </w:p>
    <w:p w:rsidR="00F82B41" w:rsidRPr="00F82B41" w:rsidRDefault="00F82B41" w:rsidP="002A00AA">
      <w:pPr>
        <w:pStyle w:val="ListParagraph"/>
        <w:spacing w:after="0" w:line="240" w:lineRule="auto"/>
        <w:ind w:hanging="450"/>
        <w:jc w:val="both"/>
        <w:rPr>
          <w:rFonts w:ascii="Arial" w:hAnsi="Arial" w:cs="Arial"/>
          <w:sz w:val="24"/>
          <w:szCs w:val="24"/>
        </w:rPr>
      </w:pPr>
    </w:p>
    <w:p w:rsidR="001418BF" w:rsidRDefault="001418BF" w:rsidP="002A00AA">
      <w:pPr>
        <w:pStyle w:val="ListParagraph"/>
        <w:numPr>
          <w:ilvl w:val="0"/>
          <w:numId w:val="3"/>
        </w:numPr>
        <w:spacing w:after="0" w:line="240" w:lineRule="auto"/>
        <w:ind w:hanging="450"/>
        <w:jc w:val="both"/>
        <w:rPr>
          <w:rFonts w:ascii="Arial" w:hAnsi="Arial" w:cs="Arial"/>
          <w:sz w:val="24"/>
          <w:szCs w:val="24"/>
        </w:rPr>
      </w:pPr>
      <w:r w:rsidRPr="00F82B41">
        <w:rPr>
          <w:rFonts w:ascii="Arial" w:hAnsi="Arial" w:cs="Arial"/>
          <w:sz w:val="24"/>
          <w:szCs w:val="24"/>
        </w:rPr>
        <w:t xml:space="preserve">The </w:t>
      </w:r>
      <w:r w:rsidR="002724CF" w:rsidRPr="00F82B41">
        <w:rPr>
          <w:rFonts w:ascii="Arial" w:hAnsi="Arial" w:cs="Arial"/>
          <w:sz w:val="24"/>
          <w:szCs w:val="24"/>
        </w:rPr>
        <w:t xml:space="preserve">size up </w:t>
      </w:r>
      <w:r w:rsidRPr="00F82B41">
        <w:rPr>
          <w:rFonts w:ascii="Arial" w:hAnsi="Arial" w:cs="Arial"/>
          <w:sz w:val="24"/>
          <w:szCs w:val="24"/>
        </w:rPr>
        <w:t xml:space="preserve">assessment should include: </w:t>
      </w:r>
    </w:p>
    <w:p w:rsidR="00C22A29" w:rsidRPr="00F82B41" w:rsidRDefault="00C22A29" w:rsidP="002A00AA">
      <w:pPr>
        <w:pStyle w:val="ListParagraph"/>
        <w:spacing w:after="0" w:line="240" w:lineRule="auto"/>
        <w:ind w:left="360"/>
        <w:jc w:val="both"/>
        <w:rPr>
          <w:rFonts w:ascii="Arial" w:hAnsi="Arial" w:cs="Arial"/>
          <w:sz w:val="24"/>
          <w:szCs w:val="24"/>
        </w:rPr>
      </w:pPr>
    </w:p>
    <w:p w:rsidR="001418BF" w:rsidRDefault="0009240A" w:rsidP="002A00AA">
      <w:pPr>
        <w:pStyle w:val="ListParagraph"/>
        <w:numPr>
          <w:ilvl w:val="0"/>
          <w:numId w:val="4"/>
        </w:numPr>
        <w:spacing w:after="0" w:line="240" w:lineRule="auto"/>
        <w:jc w:val="both"/>
        <w:rPr>
          <w:rFonts w:ascii="Arial" w:hAnsi="Arial" w:cs="Arial"/>
          <w:sz w:val="24"/>
          <w:szCs w:val="24"/>
        </w:rPr>
      </w:pPr>
      <w:r w:rsidRPr="00F82B41">
        <w:rPr>
          <w:rFonts w:ascii="Arial" w:hAnsi="Arial" w:cs="Arial"/>
          <w:sz w:val="24"/>
          <w:szCs w:val="24"/>
        </w:rPr>
        <w:t>locat</w:t>
      </w:r>
      <w:r w:rsidR="002724CF" w:rsidRPr="00F82B41">
        <w:rPr>
          <w:rFonts w:ascii="Arial" w:hAnsi="Arial" w:cs="Arial"/>
          <w:sz w:val="24"/>
          <w:szCs w:val="24"/>
        </w:rPr>
        <w:t>ing</w:t>
      </w:r>
      <w:r w:rsidRPr="00F82B41">
        <w:rPr>
          <w:rFonts w:ascii="Arial" w:hAnsi="Arial" w:cs="Arial"/>
          <w:sz w:val="24"/>
          <w:szCs w:val="24"/>
        </w:rPr>
        <w:t xml:space="preserve"> a responsible party</w:t>
      </w:r>
      <w:r w:rsidR="00F82B41">
        <w:rPr>
          <w:rFonts w:ascii="Arial" w:hAnsi="Arial" w:cs="Arial"/>
          <w:sz w:val="24"/>
          <w:szCs w:val="24"/>
        </w:rPr>
        <w:t xml:space="preserve"> knowledgeable about the situation</w:t>
      </w:r>
    </w:p>
    <w:p w:rsidR="00E956C9" w:rsidRPr="00F82B41" w:rsidRDefault="00E956C9" w:rsidP="002A00AA">
      <w:pPr>
        <w:pStyle w:val="ListParagraph"/>
        <w:spacing w:after="0" w:line="240" w:lineRule="auto"/>
        <w:ind w:left="1080"/>
        <w:jc w:val="both"/>
        <w:rPr>
          <w:rFonts w:ascii="Arial" w:hAnsi="Arial" w:cs="Arial"/>
          <w:sz w:val="24"/>
          <w:szCs w:val="24"/>
        </w:rPr>
      </w:pPr>
    </w:p>
    <w:p w:rsidR="001418BF" w:rsidRDefault="002724CF" w:rsidP="002A00AA">
      <w:pPr>
        <w:pStyle w:val="ListParagraph"/>
        <w:numPr>
          <w:ilvl w:val="0"/>
          <w:numId w:val="4"/>
        </w:numPr>
        <w:spacing w:after="0" w:line="240" w:lineRule="auto"/>
        <w:jc w:val="both"/>
        <w:rPr>
          <w:rFonts w:ascii="Arial" w:hAnsi="Arial" w:cs="Arial"/>
          <w:sz w:val="24"/>
          <w:szCs w:val="24"/>
        </w:rPr>
      </w:pPr>
      <w:r w:rsidRPr="00F82B41">
        <w:rPr>
          <w:rFonts w:ascii="Arial" w:hAnsi="Arial" w:cs="Arial"/>
          <w:sz w:val="24"/>
          <w:szCs w:val="24"/>
        </w:rPr>
        <w:t>determining</w:t>
      </w:r>
      <w:r w:rsidR="001418BF" w:rsidRPr="00F82B41">
        <w:rPr>
          <w:rFonts w:ascii="Arial" w:hAnsi="Arial" w:cs="Arial"/>
          <w:sz w:val="24"/>
          <w:szCs w:val="24"/>
        </w:rPr>
        <w:t xml:space="preserve"> </w:t>
      </w:r>
      <w:r w:rsidRPr="00F82B41">
        <w:rPr>
          <w:rFonts w:ascii="Arial" w:hAnsi="Arial" w:cs="Arial"/>
          <w:sz w:val="24"/>
          <w:szCs w:val="24"/>
        </w:rPr>
        <w:t xml:space="preserve">the </w:t>
      </w:r>
      <w:r w:rsidR="001418BF" w:rsidRPr="00F82B41">
        <w:rPr>
          <w:rFonts w:ascii="Arial" w:hAnsi="Arial" w:cs="Arial"/>
          <w:sz w:val="24"/>
          <w:szCs w:val="24"/>
        </w:rPr>
        <w:t>number, location and</w:t>
      </w:r>
      <w:r w:rsidRPr="00F82B41">
        <w:rPr>
          <w:rFonts w:ascii="Arial" w:hAnsi="Arial" w:cs="Arial"/>
          <w:sz w:val="24"/>
          <w:szCs w:val="24"/>
        </w:rPr>
        <w:t xml:space="preserve"> </w:t>
      </w:r>
      <w:r w:rsidR="0009240A" w:rsidRPr="00F82B41">
        <w:rPr>
          <w:rFonts w:ascii="Arial" w:hAnsi="Arial" w:cs="Arial"/>
          <w:sz w:val="24"/>
          <w:szCs w:val="24"/>
        </w:rPr>
        <w:t>status of victims</w:t>
      </w:r>
    </w:p>
    <w:p w:rsidR="00E956C9" w:rsidRPr="00F82B41" w:rsidRDefault="00E956C9" w:rsidP="002A00AA">
      <w:pPr>
        <w:pStyle w:val="ListParagraph"/>
        <w:spacing w:after="0" w:line="240" w:lineRule="auto"/>
        <w:ind w:left="1080"/>
        <w:jc w:val="both"/>
        <w:rPr>
          <w:rFonts w:ascii="Arial" w:hAnsi="Arial" w:cs="Arial"/>
          <w:sz w:val="24"/>
          <w:szCs w:val="24"/>
        </w:rPr>
      </w:pPr>
    </w:p>
    <w:p w:rsidR="001418BF" w:rsidRDefault="002724CF" w:rsidP="002A00AA">
      <w:pPr>
        <w:pStyle w:val="ListParagraph"/>
        <w:numPr>
          <w:ilvl w:val="0"/>
          <w:numId w:val="4"/>
        </w:numPr>
        <w:spacing w:after="0" w:line="240" w:lineRule="auto"/>
        <w:jc w:val="both"/>
        <w:rPr>
          <w:rFonts w:ascii="Arial" w:hAnsi="Arial" w:cs="Arial"/>
          <w:sz w:val="24"/>
          <w:szCs w:val="24"/>
        </w:rPr>
      </w:pPr>
      <w:r w:rsidRPr="00F82B41">
        <w:rPr>
          <w:rFonts w:ascii="Arial" w:hAnsi="Arial" w:cs="Arial"/>
          <w:sz w:val="24"/>
          <w:szCs w:val="24"/>
        </w:rPr>
        <w:t>determining</w:t>
      </w:r>
      <w:r w:rsidR="001418BF" w:rsidRPr="00F82B41">
        <w:rPr>
          <w:rFonts w:ascii="Arial" w:hAnsi="Arial" w:cs="Arial"/>
          <w:sz w:val="24"/>
          <w:szCs w:val="24"/>
        </w:rPr>
        <w:t xml:space="preserve"> if </w:t>
      </w:r>
      <w:r w:rsidR="0009240A" w:rsidRPr="00F82B41">
        <w:rPr>
          <w:rFonts w:ascii="Arial" w:hAnsi="Arial" w:cs="Arial"/>
          <w:sz w:val="24"/>
          <w:szCs w:val="24"/>
        </w:rPr>
        <w:t>th</w:t>
      </w:r>
      <w:r w:rsidRPr="00F82B41">
        <w:rPr>
          <w:rFonts w:ascii="Arial" w:hAnsi="Arial" w:cs="Arial"/>
          <w:sz w:val="24"/>
          <w:szCs w:val="24"/>
        </w:rPr>
        <w:t xml:space="preserve">e incident is </w:t>
      </w:r>
      <w:r w:rsidR="0009240A" w:rsidRPr="00F82B41">
        <w:rPr>
          <w:rFonts w:ascii="Arial" w:hAnsi="Arial" w:cs="Arial"/>
          <w:sz w:val="24"/>
          <w:szCs w:val="24"/>
        </w:rPr>
        <w:t>a rescue or a recovery</w:t>
      </w:r>
    </w:p>
    <w:p w:rsidR="00E956C9" w:rsidRDefault="00E956C9" w:rsidP="002A00AA">
      <w:pPr>
        <w:pStyle w:val="ListParagraph"/>
        <w:spacing w:after="0" w:line="240" w:lineRule="auto"/>
        <w:ind w:left="1080"/>
        <w:jc w:val="both"/>
        <w:rPr>
          <w:rFonts w:ascii="Arial" w:hAnsi="Arial" w:cs="Arial"/>
          <w:sz w:val="24"/>
          <w:szCs w:val="24"/>
        </w:rPr>
      </w:pPr>
    </w:p>
    <w:p w:rsidR="001418BF" w:rsidRDefault="001418BF" w:rsidP="002A00AA">
      <w:pPr>
        <w:pStyle w:val="ListParagraph"/>
        <w:numPr>
          <w:ilvl w:val="0"/>
          <w:numId w:val="4"/>
        </w:numPr>
        <w:spacing w:after="0" w:line="240" w:lineRule="auto"/>
        <w:jc w:val="both"/>
        <w:rPr>
          <w:rFonts w:ascii="Arial" w:hAnsi="Arial" w:cs="Arial"/>
          <w:sz w:val="24"/>
          <w:szCs w:val="24"/>
        </w:rPr>
      </w:pPr>
      <w:r w:rsidRPr="00F82B41">
        <w:rPr>
          <w:rFonts w:ascii="Arial" w:hAnsi="Arial" w:cs="Arial"/>
          <w:sz w:val="24"/>
          <w:szCs w:val="24"/>
        </w:rPr>
        <w:t>evaluat</w:t>
      </w:r>
      <w:r w:rsidR="00F82B41">
        <w:rPr>
          <w:rFonts w:ascii="Arial" w:hAnsi="Arial" w:cs="Arial"/>
          <w:sz w:val="24"/>
          <w:szCs w:val="24"/>
        </w:rPr>
        <w:t>ing</w:t>
      </w:r>
      <w:r w:rsidRPr="00F82B41">
        <w:rPr>
          <w:rFonts w:ascii="Arial" w:hAnsi="Arial" w:cs="Arial"/>
          <w:sz w:val="24"/>
          <w:szCs w:val="24"/>
        </w:rPr>
        <w:t xml:space="preserve"> any known</w:t>
      </w:r>
      <w:r w:rsidR="002724CF" w:rsidRPr="00F82B41">
        <w:rPr>
          <w:rFonts w:ascii="Arial" w:hAnsi="Arial" w:cs="Arial"/>
          <w:sz w:val="24"/>
          <w:szCs w:val="24"/>
        </w:rPr>
        <w:t xml:space="preserve"> </w:t>
      </w:r>
      <w:r w:rsidR="0009240A" w:rsidRPr="00F82B41">
        <w:rPr>
          <w:rFonts w:ascii="Arial" w:hAnsi="Arial" w:cs="Arial"/>
          <w:sz w:val="24"/>
          <w:szCs w:val="24"/>
        </w:rPr>
        <w:t>potential hazards</w:t>
      </w:r>
      <w:r w:rsidR="006047BA">
        <w:rPr>
          <w:rFonts w:ascii="Arial" w:hAnsi="Arial" w:cs="Arial"/>
          <w:sz w:val="24"/>
          <w:szCs w:val="24"/>
        </w:rPr>
        <w:t>, and identifying unknown hazards</w:t>
      </w:r>
    </w:p>
    <w:p w:rsidR="00E956C9" w:rsidRPr="00F82B41" w:rsidRDefault="00E956C9" w:rsidP="002A00AA">
      <w:pPr>
        <w:pStyle w:val="ListParagraph"/>
        <w:spacing w:after="0" w:line="240" w:lineRule="auto"/>
        <w:ind w:left="1080"/>
        <w:jc w:val="both"/>
        <w:rPr>
          <w:rFonts w:ascii="Arial" w:hAnsi="Arial" w:cs="Arial"/>
          <w:sz w:val="24"/>
          <w:szCs w:val="24"/>
        </w:rPr>
      </w:pPr>
    </w:p>
    <w:p w:rsidR="001418BF" w:rsidRDefault="00F82B41" w:rsidP="002A00AA">
      <w:pPr>
        <w:pStyle w:val="ListParagraph"/>
        <w:numPr>
          <w:ilvl w:val="0"/>
          <w:numId w:val="4"/>
        </w:numPr>
        <w:spacing w:after="0" w:line="240" w:lineRule="auto"/>
        <w:jc w:val="both"/>
        <w:rPr>
          <w:rFonts w:ascii="Arial" w:hAnsi="Arial" w:cs="Arial"/>
          <w:sz w:val="24"/>
          <w:szCs w:val="24"/>
        </w:rPr>
      </w:pPr>
      <w:proofErr w:type="gramStart"/>
      <w:r>
        <w:rPr>
          <w:rFonts w:ascii="Arial" w:hAnsi="Arial" w:cs="Arial"/>
          <w:sz w:val="24"/>
          <w:szCs w:val="24"/>
        </w:rPr>
        <w:t>determining</w:t>
      </w:r>
      <w:proofErr w:type="gramEnd"/>
      <w:r w:rsidR="001418BF" w:rsidRPr="00F82B41">
        <w:rPr>
          <w:rFonts w:ascii="Arial" w:hAnsi="Arial" w:cs="Arial"/>
          <w:sz w:val="24"/>
          <w:szCs w:val="24"/>
        </w:rPr>
        <w:t xml:space="preserve"> what level of evacuation, if any, is needed.</w:t>
      </w:r>
    </w:p>
    <w:p w:rsidR="006047BA" w:rsidRPr="00F82B41" w:rsidRDefault="006047BA" w:rsidP="002A00AA">
      <w:pPr>
        <w:pStyle w:val="ListParagraph"/>
        <w:spacing w:after="0" w:line="240" w:lineRule="auto"/>
        <w:ind w:left="1080"/>
        <w:jc w:val="both"/>
        <w:rPr>
          <w:rFonts w:ascii="Arial" w:hAnsi="Arial" w:cs="Arial"/>
          <w:sz w:val="24"/>
          <w:szCs w:val="24"/>
        </w:rPr>
      </w:pPr>
    </w:p>
    <w:p w:rsidR="00F82B41" w:rsidRDefault="006047BA" w:rsidP="002A00AA">
      <w:pPr>
        <w:pStyle w:val="ListParagraph"/>
        <w:numPr>
          <w:ilvl w:val="0"/>
          <w:numId w:val="3"/>
        </w:numPr>
        <w:spacing w:after="0" w:line="240" w:lineRule="auto"/>
        <w:ind w:hanging="450"/>
        <w:jc w:val="both"/>
        <w:rPr>
          <w:rFonts w:ascii="Arial" w:hAnsi="Arial" w:cs="Arial"/>
          <w:sz w:val="24"/>
          <w:szCs w:val="24"/>
        </w:rPr>
      </w:pPr>
      <w:r w:rsidRPr="006047BA">
        <w:rPr>
          <w:rFonts w:ascii="Arial" w:hAnsi="Arial" w:cs="Arial"/>
          <w:sz w:val="24"/>
          <w:szCs w:val="24"/>
        </w:rPr>
        <w:t>A safety officer shall be assigned or appointed as early into a technical rescue incident as resources permit.</w:t>
      </w:r>
    </w:p>
    <w:p w:rsidR="006047BA" w:rsidRDefault="006047BA" w:rsidP="002A00AA">
      <w:pPr>
        <w:pStyle w:val="ListParagraph"/>
        <w:spacing w:after="0" w:line="240" w:lineRule="auto"/>
        <w:ind w:left="360"/>
        <w:jc w:val="both"/>
        <w:rPr>
          <w:rFonts w:ascii="Arial" w:hAnsi="Arial" w:cs="Arial"/>
          <w:sz w:val="24"/>
          <w:szCs w:val="24"/>
        </w:rPr>
      </w:pPr>
    </w:p>
    <w:p w:rsidR="00F20779" w:rsidRDefault="00F20779" w:rsidP="002A00AA">
      <w:pPr>
        <w:pStyle w:val="ListParagraph"/>
        <w:spacing w:after="0" w:line="240" w:lineRule="auto"/>
        <w:ind w:left="360"/>
        <w:jc w:val="both"/>
        <w:rPr>
          <w:rFonts w:ascii="Arial" w:hAnsi="Arial" w:cs="Arial"/>
          <w:sz w:val="24"/>
          <w:szCs w:val="24"/>
        </w:rPr>
      </w:pPr>
    </w:p>
    <w:p w:rsidR="00F20779" w:rsidRDefault="00F20779" w:rsidP="002A00AA">
      <w:pPr>
        <w:pStyle w:val="ListParagraph"/>
        <w:spacing w:after="0" w:line="240" w:lineRule="auto"/>
        <w:ind w:left="360"/>
        <w:jc w:val="both"/>
        <w:rPr>
          <w:rFonts w:ascii="Arial" w:hAnsi="Arial" w:cs="Arial"/>
          <w:sz w:val="24"/>
          <w:szCs w:val="24"/>
        </w:rPr>
      </w:pPr>
    </w:p>
    <w:p w:rsidR="00F20779" w:rsidRPr="006047BA" w:rsidRDefault="00F20779" w:rsidP="002A00AA">
      <w:pPr>
        <w:pStyle w:val="ListParagraph"/>
        <w:spacing w:after="0" w:line="240" w:lineRule="auto"/>
        <w:ind w:left="360"/>
        <w:jc w:val="both"/>
        <w:rPr>
          <w:rFonts w:ascii="Arial" w:hAnsi="Arial" w:cs="Arial"/>
          <w:sz w:val="24"/>
          <w:szCs w:val="24"/>
        </w:rPr>
      </w:pPr>
    </w:p>
    <w:p w:rsidR="001418BF" w:rsidRDefault="003B1F1A" w:rsidP="002A00AA">
      <w:pPr>
        <w:pStyle w:val="ListParagraph"/>
        <w:numPr>
          <w:ilvl w:val="0"/>
          <w:numId w:val="20"/>
        </w:numPr>
        <w:spacing w:after="0" w:line="240" w:lineRule="auto"/>
        <w:ind w:left="270" w:hanging="360"/>
        <w:jc w:val="both"/>
        <w:rPr>
          <w:rFonts w:ascii="Arial" w:hAnsi="Arial" w:cs="Arial"/>
          <w:b/>
          <w:caps/>
          <w:sz w:val="24"/>
          <w:szCs w:val="24"/>
        </w:rPr>
      </w:pPr>
      <w:r>
        <w:rPr>
          <w:rFonts w:ascii="Arial" w:hAnsi="Arial" w:cs="Arial"/>
          <w:b/>
          <w:sz w:val="24"/>
          <w:szCs w:val="24"/>
        </w:rPr>
        <w:t>Request Additional R</w:t>
      </w:r>
      <w:r w:rsidR="00723412" w:rsidRPr="00DC6DD9">
        <w:rPr>
          <w:rFonts w:ascii="Arial" w:hAnsi="Arial" w:cs="Arial"/>
          <w:b/>
          <w:sz w:val="24"/>
          <w:szCs w:val="24"/>
        </w:rPr>
        <w:t>esources</w:t>
      </w:r>
      <w:r w:rsidR="00723412">
        <w:rPr>
          <w:rFonts w:ascii="Arial" w:hAnsi="Arial" w:cs="Arial"/>
          <w:b/>
          <w:caps/>
          <w:sz w:val="24"/>
          <w:szCs w:val="24"/>
        </w:rPr>
        <w:t xml:space="preserve"> </w:t>
      </w:r>
    </w:p>
    <w:p w:rsidR="00F20779" w:rsidRPr="00DC6DD9" w:rsidRDefault="00F20779" w:rsidP="002A00AA">
      <w:pPr>
        <w:pStyle w:val="ListParagraph"/>
        <w:spacing w:after="0" w:line="240" w:lineRule="auto"/>
        <w:ind w:left="270"/>
        <w:jc w:val="both"/>
        <w:rPr>
          <w:rFonts w:ascii="Arial" w:hAnsi="Arial" w:cs="Arial"/>
          <w:b/>
          <w:caps/>
          <w:sz w:val="24"/>
          <w:szCs w:val="24"/>
        </w:rPr>
      </w:pPr>
    </w:p>
    <w:p w:rsidR="001418BF" w:rsidRDefault="006047BA" w:rsidP="002A00AA">
      <w:pPr>
        <w:pStyle w:val="ListParagraph"/>
        <w:numPr>
          <w:ilvl w:val="0"/>
          <w:numId w:val="5"/>
        </w:numPr>
        <w:spacing w:after="0" w:line="240" w:lineRule="auto"/>
        <w:ind w:hanging="450"/>
        <w:jc w:val="both"/>
        <w:rPr>
          <w:rFonts w:ascii="Arial" w:hAnsi="Arial" w:cs="Arial"/>
          <w:sz w:val="24"/>
          <w:szCs w:val="24"/>
        </w:rPr>
      </w:pPr>
      <w:r>
        <w:rPr>
          <w:rFonts w:ascii="Arial" w:hAnsi="Arial" w:cs="Arial"/>
          <w:sz w:val="24"/>
          <w:szCs w:val="24"/>
        </w:rPr>
        <w:t xml:space="preserve">As soon as </w:t>
      </w:r>
      <w:r w:rsidR="001418BF" w:rsidRPr="00F82B41">
        <w:rPr>
          <w:rFonts w:ascii="Arial" w:hAnsi="Arial" w:cs="Arial"/>
          <w:sz w:val="24"/>
          <w:szCs w:val="24"/>
        </w:rPr>
        <w:t xml:space="preserve">Command </w:t>
      </w:r>
      <w:r>
        <w:rPr>
          <w:rFonts w:ascii="Arial" w:hAnsi="Arial" w:cs="Arial"/>
          <w:sz w:val="24"/>
          <w:szCs w:val="24"/>
        </w:rPr>
        <w:t xml:space="preserve">recognizes the need, he/she shall request such </w:t>
      </w:r>
      <w:r w:rsidR="001418BF" w:rsidRPr="00F82B41">
        <w:rPr>
          <w:rFonts w:ascii="Arial" w:hAnsi="Arial" w:cs="Arial"/>
          <w:sz w:val="24"/>
          <w:szCs w:val="24"/>
        </w:rPr>
        <w:t xml:space="preserve">additional resources and/or specialized </w:t>
      </w:r>
      <w:r w:rsidR="00F82B41" w:rsidRPr="00F82B41">
        <w:rPr>
          <w:rFonts w:ascii="Arial" w:hAnsi="Arial" w:cs="Arial"/>
          <w:sz w:val="24"/>
          <w:szCs w:val="24"/>
        </w:rPr>
        <w:t>team</w:t>
      </w:r>
      <w:r w:rsidR="001418BF" w:rsidRPr="00F82B41">
        <w:rPr>
          <w:rFonts w:ascii="Arial" w:hAnsi="Arial" w:cs="Arial"/>
          <w:sz w:val="24"/>
          <w:szCs w:val="24"/>
        </w:rPr>
        <w:t xml:space="preserve">s </w:t>
      </w:r>
      <w:r>
        <w:rPr>
          <w:rFonts w:ascii="Arial" w:hAnsi="Arial" w:cs="Arial"/>
          <w:sz w:val="24"/>
          <w:szCs w:val="24"/>
        </w:rPr>
        <w:t xml:space="preserve">as may be necessary </w:t>
      </w:r>
      <w:r w:rsidR="001418BF" w:rsidRPr="00F82B41">
        <w:rPr>
          <w:rFonts w:ascii="Arial" w:hAnsi="Arial" w:cs="Arial"/>
          <w:sz w:val="24"/>
          <w:szCs w:val="24"/>
        </w:rPr>
        <w:t xml:space="preserve">to safely mitigate the situation. </w:t>
      </w:r>
    </w:p>
    <w:p w:rsidR="00F82B41" w:rsidRPr="00F82B41" w:rsidRDefault="00F82B41" w:rsidP="002A00AA">
      <w:pPr>
        <w:pStyle w:val="ListParagraph"/>
        <w:spacing w:after="0" w:line="240" w:lineRule="auto"/>
        <w:ind w:left="360"/>
        <w:jc w:val="both"/>
        <w:rPr>
          <w:rFonts w:ascii="Arial" w:hAnsi="Arial" w:cs="Arial"/>
          <w:sz w:val="24"/>
          <w:szCs w:val="24"/>
        </w:rPr>
      </w:pPr>
    </w:p>
    <w:p w:rsidR="00AA437F" w:rsidRDefault="00F82B41" w:rsidP="002A00AA">
      <w:pPr>
        <w:pStyle w:val="ListParagraph"/>
        <w:numPr>
          <w:ilvl w:val="0"/>
          <w:numId w:val="5"/>
        </w:numPr>
        <w:spacing w:after="0" w:line="240" w:lineRule="auto"/>
        <w:ind w:hanging="450"/>
        <w:jc w:val="both"/>
        <w:rPr>
          <w:rFonts w:ascii="Arial" w:hAnsi="Arial" w:cs="Arial"/>
          <w:sz w:val="24"/>
          <w:szCs w:val="24"/>
        </w:rPr>
      </w:pPr>
      <w:r w:rsidRPr="00F82B41">
        <w:rPr>
          <w:rFonts w:ascii="Arial" w:hAnsi="Arial" w:cs="Arial"/>
          <w:sz w:val="24"/>
          <w:szCs w:val="24"/>
        </w:rPr>
        <w:t>Command should also u</w:t>
      </w:r>
      <w:r w:rsidR="002724CF" w:rsidRPr="00F82B41">
        <w:rPr>
          <w:rFonts w:ascii="Arial" w:hAnsi="Arial" w:cs="Arial"/>
          <w:sz w:val="24"/>
          <w:szCs w:val="24"/>
        </w:rPr>
        <w:t xml:space="preserve">tilize </w:t>
      </w:r>
      <w:r w:rsidR="007F25DB" w:rsidRPr="00F82B41">
        <w:rPr>
          <w:rFonts w:ascii="Arial" w:hAnsi="Arial" w:cs="Arial"/>
          <w:sz w:val="24"/>
          <w:szCs w:val="24"/>
        </w:rPr>
        <w:t xml:space="preserve">on-scene </w:t>
      </w:r>
      <w:r w:rsidR="002724CF" w:rsidRPr="00F82B41">
        <w:rPr>
          <w:rFonts w:ascii="Arial" w:hAnsi="Arial" w:cs="Arial"/>
          <w:sz w:val="24"/>
          <w:szCs w:val="24"/>
        </w:rPr>
        <w:t xml:space="preserve">responsible parties </w:t>
      </w:r>
      <w:r w:rsidR="00AA437F">
        <w:rPr>
          <w:rFonts w:ascii="Arial" w:hAnsi="Arial" w:cs="Arial"/>
          <w:sz w:val="24"/>
          <w:szCs w:val="24"/>
        </w:rPr>
        <w:t xml:space="preserve">who have specialized knowledge </w:t>
      </w:r>
      <w:r w:rsidR="002724CF" w:rsidRPr="00F82B41">
        <w:rPr>
          <w:rFonts w:ascii="Arial" w:hAnsi="Arial" w:cs="Arial"/>
          <w:sz w:val="24"/>
          <w:szCs w:val="24"/>
        </w:rPr>
        <w:t xml:space="preserve">to </w:t>
      </w:r>
      <w:r w:rsidR="00AA437F">
        <w:rPr>
          <w:rFonts w:ascii="Arial" w:hAnsi="Arial" w:cs="Arial"/>
          <w:sz w:val="24"/>
          <w:szCs w:val="24"/>
        </w:rPr>
        <w:t xml:space="preserve">assist in: </w:t>
      </w:r>
    </w:p>
    <w:p w:rsidR="00F20779" w:rsidRDefault="00F20779" w:rsidP="002A00AA">
      <w:pPr>
        <w:pStyle w:val="ListParagraph"/>
        <w:spacing w:after="0" w:line="240" w:lineRule="auto"/>
        <w:jc w:val="both"/>
        <w:rPr>
          <w:rFonts w:ascii="Arial" w:hAnsi="Arial" w:cs="Arial"/>
          <w:sz w:val="24"/>
          <w:szCs w:val="24"/>
        </w:rPr>
      </w:pPr>
    </w:p>
    <w:p w:rsidR="00AA437F" w:rsidRDefault="00AA437F" w:rsidP="002A00AA">
      <w:pPr>
        <w:pStyle w:val="ListParagraph"/>
        <w:numPr>
          <w:ilvl w:val="1"/>
          <w:numId w:val="5"/>
        </w:numPr>
        <w:spacing w:after="0" w:line="240" w:lineRule="auto"/>
        <w:ind w:left="1080"/>
        <w:jc w:val="both"/>
        <w:rPr>
          <w:rFonts w:ascii="Arial" w:hAnsi="Arial" w:cs="Arial"/>
          <w:sz w:val="24"/>
          <w:szCs w:val="24"/>
        </w:rPr>
      </w:pPr>
      <w:r>
        <w:rPr>
          <w:rFonts w:ascii="Arial" w:hAnsi="Arial" w:cs="Arial"/>
          <w:sz w:val="24"/>
          <w:szCs w:val="24"/>
        </w:rPr>
        <w:t xml:space="preserve">Understanding the </w:t>
      </w:r>
      <w:r w:rsidR="00650A49">
        <w:rPr>
          <w:rFonts w:ascii="Arial" w:hAnsi="Arial" w:cs="Arial"/>
          <w:sz w:val="24"/>
          <w:szCs w:val="24"/>
        </w:rPr>
        <w:t xml:space="preserve">operational </w:t>
      </w:r>
      <w:r>
        <w:rPr>
          <w:rFonts w:ascii="Arial" w:hAnsi="Arial" w:cs="Arial"/>
          <w:sz w:val="24"/>
          <w:szCs w:val="24"/>
        </w:rPr>
        <w:t>picture</w:t>
      </w:r>
      <w:r w:rsidR="00650A49" w:rsidRPr="00650A49">
        <w:rPr>
          <w:rFonts w:ascii="Arial" w:hAnsi="Arial" w:cs="Arial"/>
          <w:sz w:val="24"/>
          <w:szCs w:val="24"/>
        </w:rPr>
        <w:t xml:space="preserve"> </w:t>
      </w:r>
      <w:r w:rsidR="00650A49">
        <w:rPr>
          <w:rFonts w:ascii="Arial" w:hAnsi="Arial" w:cs="Arial"/>
          <w:sz w:val="24"/>
          <w:szCs w:val="24"/>
        </w:rPr>
        <w:t>and enhancing situational awareness</w:t>
      </w:r>
    </w:p>
    <w:p w:rsidR="00F20779" w:rsidRDefault="00F20779" w:rsidP="002A00AA">
      <w:pPr>
        <w:pStyle w:val="ListParagraph"/>
        <w:spacing w:after="0" w:line="240" w:lineRule="auto"/>
        <w:ind w:left="1080"/>
        <w:jc w:val="both"/>
        <w:rPr>
          <w:rFonts w:ascii="Arial" w:hAnsi="Arial" w:cs="Arial"/>
          <w:sz w:val="24"/>
          <w:szCs w:val="24"/>
        </w:rPr>
      </w:pPr>
    </w:p>
    <w:p w:rsidR="002724CF" w:rsidRDefault="00AA437F" w:rsidP="002A00AA">
      <w:pPr>
        <w:pStyle w:val="ListParagraph"/>
        <w:numPr>
          <w:ilvl w:val="1"/>
          <w:numId w:val="5"/>
        </w:numPr>
        <w:spacing w:after="0" w:line="240" w:lineRule="auto"/>
        <w:ind w:left="1080"/>
        <w:jc w:val="both"/>
        <w:rPr>
          <w:rFonts w:ascii="Arial" w:hAnsi="Arial" w:cs="Arial"/>
          <w:sz w:val="24"/>
          <w:szCs w:val="24"/>
        </w:rPr>
      </w:pPr>
      <w:r>
        <w:rPr>
          <w:rFonts w:ascii="Arial" w:hAnsi="Arial" w:cs="Arial"/>
          <w:sz w:val="24"/>
          <w:szCs w:val="24"/>
        </w:rPr>
        <w:t>E</w:t>
      </w:r>
      <w:r w:rsidR="002724CF" w:rsidRPr="00F82B41">
        <w:rPr>
          <w:rFonts w:ascii="Arial" w:hAnsi="Arial" w:cs="Arial"/>
          <w:sz w:val="24"/>
          <w:szCs w:val="24"/>
        </w:rPr>
        <w:t>valuat</w:t>
      </w:r>
      <w:r>
        <w:rPr>
          <w:rFonts w:ascii="Arial" w:hAnsi="Arial" w:cs="Arial"/>
          <w:sz w:val="24"/>
          <w:szCs w:val="24"/>
        </w:rPr>
        <w:t>ing</w:t>
      </w:r>
      <w:r w:rsidR="002724CF" w:rsidRPr="00F82B41">
        <w:rPr>
          <w:rFonts w:ascii="Arial" w:hAnsi="Arial" w:cs="Arial"/>
          <w:sz w:val="24"/>
          <w:szCs w:val="24"/>
        </w:rPr>
        <w:t xml:space="preserve"> dangers to personnel and victims </w:t>
      </w:r>
    </w:p>
    <w:p w:rsidR="00F20779" w:rsidRDefault="00F20779" w:rsidP="002A00AA">
      <w:pPr>
        <w:pStyle w:val="ListParagraph"/>
        <w:spacing w:after="0" w:line="240" w:lineRule="auto"/>
        <w:ind w:left="1080"/>
        <w:jc w:val="both"/>
        <w:rPr>
          <w:rFonts w:ascii="Arial" w:hAnsi="Arial" w:cs="Arial"/>
          <w:sz w:val="24"/>
          <w:szCs w:val="24"/>
        </w:rPr>
      </w:pPr>
    </w:p>
    <w:p w:rsidR="00AA437F" w:rsidRDefault="00AA437F" w:rsidP="002A00AA">
      <w:pPr>
        <w:pStyle w:val="ListParagraph"/>
        <w:numPr>
          <w:ilvl w:val="1"/>
          <w:numId w:val="5"/>
        </w:numPr>
        <w:spacing w:after="0" w:line="240" w:lineRule="auto"/>
        <w:ind w:left="1080"/>
        <w:jc w:val="both"/>
        <w:rPr>
          <w:rFonts w:ascii="Arial" w:hAnsi="Arial" w:cs="Arial"/>
          <w:sz w:val="24"/>
          <w:szCs w:val="24"/>
        </w:rPr>
      </w:pPr>
      <w:r>
        <w:rPr>
          <w:rFonts w:ascii="Arial" w:hAnsi="Arial" w:cs="Arial"/>
          <w:sz w:val="24"/>
          <w:szCs w:val="24"/>
        </w:rPr>
        <w:t>Formulating an incident action plan</w:t>
      </w:r>
    </w:p>
    <w:p w:rsidR="00F82B41" w:rsidRPr="00F82B41" w:rsidRDefault="00F82B41" w:rsidP="002A00AA">
      <w:pPr>
        <w:pStyle w:val="ListParagraph"/>
        <w:spacing w:after="0" w:line="240" w:lineRule="auto"/>
        <w:ind w:left="360"/>
        <w:jc w:val="both"/>
        <w:rPr>
          <w:rFonts w:ascii="Arial" w:hAnsi="Arial" w:cs="Arial"/>
          <w:sz w:val="24"/>
          <w:szCs w:val="24"/>
        </w:rPr>
      </w:pPr>
    </w:p>
    <w:p w:rsidR="001418BF" w:rsidRDefault="001418BF" w:rsidP="002A00AA">
      <w:pPr>
        <w:pStyle w:val="ListParagraph"/>
        <w:numPr>
          <w:ilvl w:val="0"/>
          <w:numId w:val="5"/>
        </w:numPr>
        <w:spacing w:after="0" w:line="240" w:lineRule="auto"/>
        <w:ind w:hanging="450"/>
        <w:jc w:val="both"/>
        <w:rPr>
          <w:rFonts w:ascii="Arial" w:hAnsi="Arial" w:cs="Arial"/>
          <w:sz w:val="24"/>
          <w:szCs w:val="24"/>
        </w:rPr>
      </w:pPr>
      <w:r w:rsidRPr="00F82B41">
        <w:rPr>
          <w:rFonts w:ascii="Arial" w:hAnsi="Arial" w:cs="Arial"/>
          <w:sz w:val="24"/>
          <w:szCs w:val="24"/>
        </w:rPr>
        <w:t>The specific information obtained in the assessment process should be relayed to Dispatch to ensure additional responding resources and/or mutual aid agencies</w:t>
      </w:r>
      <w:r w:rsidR="009860D6">
        <w:rPr>
          <w:rFonts w:ascii="Arial" w:hAnsi="Arial" w:cs="Arial"/>
          <w:sz w:val="24"/>
          <w:szCs w:val="24"/>
        </w:rPr>
        <w:t xml:space="preserve"> understand the situation and </w:t>
      </w:r>
      <w:r w:rsidRPr="00F82B41">
        <w:rPr>
          <w:rFonts w:ascii="Arial" w:hAnsi="Arial" w:cs="Arial"/>
          <w:sz w:val="24"/>
          <w:szCs w:val="24"/>
        </w:rPr>
        <w:t>have the sp</w:t>
      </w:r>
      <w:r w:rsidR="009860D6">
        <w:rPr>
          <w:rFonts w:ascii="Arial" w:hAnsi="Arial" w:cs="Arial"/>
          <w:sz w:val="24"/>
          <w:szCs w:val="24"/>
        </w:rPr>
        <w:t>ecialized capabilities necessary</w:t>
      </w:r>
      <w:r w:rsidRPr="00F82B41">
        <w:rPr>
          <w:rFonts w:ascii="Arial" w:hAnsi="Arial" w:cs="Arial"/>
          <w:sz w:val="24"/>
          <w:szCs w:val="24"/>
        </w:rPr>
        <w:t xml:space="preserve">. </w:t>
      </w:r>
    </w:p>
    <w:p w:rsidR="00F20779" w:rsidRPr="00F82B41" w:rsidRDefault="00F20779" w:rsidP="002A00AA">
      <w:pPr>
        <w:pStyle w:val="ListParagraph"/>
        <w:spacing w:after="0" w:line="240" w:lineRule="auto"/>
        <w:jc w:val="both"/>
        <w:rPr>
          <w:rFonts w:ascii="Arial" w:hAnsi="Arial" w:cs="Arial"/>
          <w:sz w:val="24"/>
          <w:szCs w:val="24"/>
        </w:rPr>
      </w:pPr>
    </w:p>
    <w:p w:rsidR="001418BF" w:rsidRPr="00F20779" w:rsidRDefault="003B1F1A" w:rsidP="002A00AA">
      <w:pPr>
        <w:pStyle w:val="ListParagraph"/>
        <w:numPr>
          <w:ilvl w:val="0"/>
          <w:numId w:val="22"/>
        </w:numPr>
        <w:spacing w:after="0" w:line="240" w:lineRule="auto"/>
        <w:ind w:hanging="450"/>
        <w:jc w:val="both"/>
        <w:rPr>
          <w:rFonts w:ascii="Arial" w:hAnsi="Arial" w:cs="Arial"/>
          <w:b/>
          <w:sz w:val="24"/>
          <w:szCs w:val="24"/>
        </w:rPr>
      </w:pPr>
      <w:r>
        <w:rPr>
          <w:rFonts w:ascii="Arial" w:hAnsi="Arial" w:cs="Arial"/>
          <w:b/>
          <w:sz w:val="24"/>
          <w:szCs w:val="24"/>
        </w:rPr>
        <w:t>Stabilizing the S</w:t>
      </w:r>
      <w:r w:rsidRPr="00DC6DD9">
        <w:rPr>
          <w:rFonts w:ascii="Arial" w:hAnsi="Arial" w:cs="Arial"/>
          <w:b/>
          <w:sz w:val="24"/>
          <w:szCs w:val="24"/>
        </w:rPr>
        <w:t>cene</w:t>
      </w:r>
    </w:p>
    <w:p w:rsidR="00AA437F" w:rsidRPr="00DC6DD9" w:rsidRDefault="00AA437F" w:rsidP="002A00AA">
      <w:pPr>
        <w:pStyle w:val="ListParagraph"/>
        <w:spacing w:after="0" w:line="240" w:lineRule="auto"/>
        <w:ind w:left="360"/>
        <w:jc w:val="both"/>
        <w:rPr>
          <w:rFonts w:ascii="Arial" w:hAnsi="Arial" w:cs="Arial"/>
          <w:b/>
          <w:caps/>
          <w:sz w:val="24"/>
          <w:szCs w:val="24"/>
        </w:rPr>
      </w:pPr>
    </w:p>
    <w:p w:rsidR="001418BF" w:rsidRDefault="00933EAC" w:rsidP="002A00AA">
      <w:pPr>
        <w:pStyle w:val="ListParagraph"/>
        <w:numPr>
          <w:ilvl w:val="0"/>
          <w:numId w:val="7"/>
        </w:numPr>
        <w:spacing w:after="0" w:line="240" w:lineRule="auto"/>
        <w:ind w:left="720" w:hanging="450"/>
        <w:jc w:val="both"/>
        <w:rPr>
          <w:rFonts w:ascii="Arial" w:hAnsi="Arial" w:cs="Arial"/>
          <w:sz w:val="24"/>
          <w:szCs w:val="24"/>
        </w:rPr>
      </w:pPr>
      <w:r w:rsidRPr="00933EAC">
        <w:rPr>
          <w:rFonts w:ascii="Arial" w:hAnsi="Arial" w:cs="Arial"/>
          <w:sz w:val="24"/>
          <w:szCs w:val="24"/>
        </w:rPr>
        <w:t xml:space="preserve">While each </w:t>
      </w:r>
      <w:r w:rsidR="001418BF" w:rsidRPr="00933EAC">
        <w:rPr>
          <w:rFonts w:ascii="Arial" w:hAnsi="Arial" w:cs="Arial"/>
          <w:sz w:val="24"/>
          <w:szCs w:val="24"/>
        </w:rPr>
        <w:t xml:space="preserve">technical </w:t>
      </w:r>
      <w:r w:rsidRPr="00933EAC">
        <w:rPr>
          <w:rFonts w:ascii="Arial" w:hAnsi="Arial" w:cs="Arial"/>
          <w:sz w:val="24"/>
          <w:szCs w:val="24"/>
        </w:rPr>
        <w:t xml:space="preserve">rescue </w:t>
      </w:r>
      <w:r w:rsidR="001418BF" w:rsidRPr="00933EAC">
        <w:rPr>
          <w:rFonts w:ascii="Arial" w:hAnsi="Arial" w:cs="Arial"/>
          <w:sz w:val="24"/>
          <w:szCs w:val="24"/>
        </w:rPr>
        <w:t>incident present</w:t>
      </w:r>
      <w:r w:rsidRPr="00933EAC">
        <w:rPr>
          <w:rFonts w:ascii="Arial" w:hAnsi="Arial" w:cs="Arial"/>
          <w:sz w:val="24"/>
          <w:szCs w:val="24"/>
        </w:rPr>
        <w:t>s</w:t>
      </w:r>
      <w:r w:rsidR="001418BF" w:rsidRPr="00933EAC">
        <w:rPr>
          <w:rFonts w:ascii="Arial" w:hAnsi="Arial" w:cs="Arial"/>
          <w:sz w:val="24"/>
          <w:szCs w:val="24"/>
        </w:rPr>
        <w:t xml:space="preserve"> unique challenges</w:t>
      </w:r>
      <w:r w:rsidRPr="00933EAC">
        <w:rPr>
          <w:rFonts w:ascii="Arial" w:hAnsi="Arial" w:cs="Arial"/>
          <w:sz w:val="24"/>
          <w:szCs w:val="24"/>
        </w:rPr>
        <w:t>, there are so</w:t>
      </w:r>
      <w:r w:rsidR="001418BF" w:rsidRPr="00933EAC">
        <w:rPr>
          <w:rFonts w:ascii="Arial" w:hAnsi="Arial" w:cs="Arial"/>
          <w:sz w:val="24"/>
          <w:szCs w:val="24"/>
        </w:rPr>
        <w:t>me common issues</w:t>
      </w:r>
      <w:r w:rsidR="0009240A" w:rsidRPr="00933EAC">
        <w:rPr>
          <w:rFonts w:ascii="Arial" w:hAnsi="Arial" w:cs="Arial"/>
          <w:sz w:val="24"/>
          <w:szCs w:val="24"/>
        </w:rPr>
        <w:t xml:space="preserve"> </w:t>
      </w:r>
      <w:r w:rsidR="001418BF" w:rsidRPr="00933EAC">
        <w:rPr>
          <w:rFonts w:ascii="Arial" w:hAnsi="Arial" w:cs="Arial"/>
          <w:sz w:val="24"/>
          <w:szCs w:val="24"/>
        </w:rPr>
        <w:t xml:space="preserve">must be addressed prior to </w:t>
      </w:r>
      <w:r w:rsidRPr="00933EAC">
        <w:rPr>
          <w:rFonts w:ascii="Arial" w:hAnsi="Arial" w:cs="Arial"/>
          <w:sz w:val="24"/>
          <w:szCs w:val="24"/>
        </w:rPr>
        <w:t xml:space="preserve">the </w:t>
      </w:r>
      <w:r w:rsidR="001418BF" w:rsidRPr="00933EAC">
        <w:rPr>
          <w:rFonts w:ascii="Arial" w:hAnsi="Arial" w:cs="Arial"/>
          <w:sz w:val="24"/>
          <w:szCs w:val="24"/>
        </w:rPr>
        <w:t>strategic and tactical commitment</w:t>
      </w:r>
      <w:r w:rsidRPr="00933EAC">
        <w:rPr>
          <w:rFonts w:ascii="Arial" w:hAnsi="Arial" w:cs="Arial"/>
          <w:sz w:val="24"/>
          <w:szCs w:val="24"/>
        </w:rPr>
        <w:t xml:space="preserve"> of personnel</w:t>
      </w:r>
      <w:r w:rsidR="001418BF" w:rsidRPr="00933EAC">
        <w:rPr>
          <w:rFonts w:ascii="Arial" w:hAnsi="Arial" w:cs="Arial"/>
          <w:sz w:val="24"/>
          <w:szCs w:val="24"/>
        </w:rPr>
        <w:t xml:space="preserve">. These questions include: </w:t>
      </w:r>
    </w:p>
    <w:p w:rsidR="00C22A29" w:rsidRPr="00933EAC" w:rsidRDefault="00C22A29" w:rsidP="002A00AA">
      <w:pPr>
        <w:pStyle w:val="ListParagraph"/>
        <w:spacing w:after="0" w:line="240" w:lineRule="auto"/>
        <w:ind w:left="360"/>
        <w:jc w:val="both"/>
        <w:rPr>
          <w:rFonts w:ascii="Arial" w:hAnsi="Arial" w:cs="Arial"/>
          <w:sz w:val="24"/>
          <w:szCs w:val="24"/>
        </w:rPr>
      </w:pPr>
    </w:p>
    <w:p w:rsidR="001418BF" w:rsidRDefault="0009240A" w:rsidP="002A00AA">
      <w:pPr>
        <w:pStyle w:val="ListParagraph"/>
        <w:numPr>
          <w:ilvl w:val="0"/>
          <w:numId w:val="8"/>
        </w:numPr>
        <w:spacing w:after="0" w:line="240" w:lineRule="auto"/>
        <w:ind w:left="1080"/>
        <w:jc w:val="both"/>
        <w:rPr>
          <w:rFonts w:ascii="Arial" w:hAnsi="Arial" w:cs="Arial"/>
          <w:sz w:val="24"/>
          <w:szCs w:val="24"/>
        </w:rPr>
      </w:pPr>
      <w:r w:rsidRPr="00933EAC">
        <w:rPr>
          <w:rFonts w:ascii="Arial" w:hAnsi="Arial" w:cs="Arial"/>
          <w:sz w:val="24"/>
          <w:szCs w:val="24"/>
        </w:rPr>
        <w:t>Are</w:t>
      </w:r>
      <w:r w:rsidR="001418BF" w:rsidRPr="00933EAC">
        <w:rPr>
          <w:rFonts w:ascii="Arial" w:hAnsi="Arial" w:cs="Arial"/>
          <w:sz w:val="24"/>
          <w:szCs w:val="24"/>
        </w:rPr>
        <w:t xml:space="preserve"> there </w:t>
      </w:r>
      <w:r w:rsidRPr="00933EAC">
        <w:rPr>
          <w:rFonts w:ascii="Arial" w:hAnsi="Arial" w:cs="Arial"/>
          <w:sz w:val="24"/>
          <w:szCs w:val="24"/>
        </w:rPr>
        <w:t>savable</w:t>
      </w:r>
      <w:r w:rsidR="001418BF" w:rsidRPr="00933EAC">
        <w:rPr>
          <w:rFonts w:ascii="Arial" w:hAnsi="Arial" w:cs="Arial"/>
          <w:sz w:val="24"/>
          <w:szCs w:val="24"/>
        </w:rPr>
        <w:t xml:space="preserve"> lives in danger</w:t>
      </w:r>
      <w:r w:rsidR="009860D6">
        <w:rPr>
          <w:rFonts w:ascii="Arial" w:hAnsi="Arial" w:cs="Arial"/>
          <w:sz w:val="24"/>
          <w:szCs w:val="24"/>
        </w:rPr>
        <w:t xml:space="preserve"> (rescue or recovery)</w:t>
      </w:r>
      <w:r w:rsidR="001418BF" w:rsidRPr="00933EAC">
        <w:rPr>
          <w:rFonts w:ascii="Arial" w:hAnsi="Arial" w:cs="Arial"/>
          <w:sz w:val="24"/>
          <w:szCs w:val="24"/>
        </w:rPr>
        <w:t>?</w:t>
      </w:r>
    </w:p>
    <w:p w:rsidR="00F20779" w:rsidRPr="00933EAC" w:rsidRDefault="00F20779" w:rsidP="002A00AA">
      <w:pPr>
        <w:pStyle w:val="ListParagraph"/>
        <w:spacing w:after="0" w:line="240" w:lineRule="auto"/>
        <w:ind w:left="1080" w:hanging="360"/>
        <w:jc w:val="both"/>
        <w:rPr>
          <w:rFonts w:ascii="Arial" w:hAnsi="Arial" w:cs="Arial"/>
          <w:sz w:val="24"/>
          <w:szCs w:val="24"/>
        </w:rPr>
      </w:pPr>
    </w:p>
    <w:p w:rsidR="001418BF" w:rsidRDefault="001418BF" w:rsidP="002A00AA">
      <w:pPr>
        <w:pStyle w:val="ListParagraph"/>
        <w:numPr>
          <w:ilvl w:val="0"/>
          <w:numId w:val="8"/>
        </w:numPr>
        <w:spacing w:after="0" w:line="240" w:lineRule="auto"/>
        <w:ind w:left="1080"/>
        <w:jc w:val="both"/>
        <w:rPr>
          <w:rFonts w:ascii="Arial" w:hAnsi="Arial" w:cs="Arial"/>
          <w:sz w:val="24"/>
          <w:szCs w:val="24"/>
        </w:rPr>
      </w:pPr>
      <w:r w:rsidRPr="00933EAC">
        <w:rPr>
          <w:rFonts w:ascii="Arial" w:hAnsi="Arial" w:cs="Arial"/>
          <w:sz w:val="24"/>
          <w:szCs w:val="24"/>
        </w:rPr>
        <w:t xml:space="preserve">Are there any immediate environmental hazards that need </w:t>
      </w:r>
      <w:r w:rsidR="00AA437F">
        <w:rPr>
          <w:rFonts w:ascii="Arial" w:hAnsi="Arial" w:cs="Arial"/>
          <w:sz w:val="24"/>
          <w:szCs w:val="24"/>
        </w:rPr>
        <w:t>attention</w:t>
      </w:r>
      <w:r w:rsidRPr="00933EAC">
        <w:rPr>
          <w:rFonts w:ascii="Arial" w:hAnsi="Arial" w:cs="Arial"/>
          <w:sz w:val="24"/>
          <w:szCs w:val="24"/>
        </w:rPr>
        <w:t xml:space="preserve">? </w:t>
      </w:r>
    </w:p>
    <w:p w:rsidR="00F20779" w:rsidRPr="00933EAC" w:rsidRDefault="00F20779" w:rsidP="002A00AA">
      <w:pPr>
        <w:pStyle w:val="ListParagraph"/>
        <w:spacing w:after="0" w:line="240" w:lineRule="auto"/>
        <w:ind w:left="1080" w:hanging="360"/>
        <w:jc w:val="both"/>
        <w:rPr>
          <w:rFonts w:ascii="Arial" w:hAnsi="Arial" w:cs="Arial"/>
          <w:sz w:val="24"/>
          <w:szCs w:val="24"/>
        </w:rPr>
      </w:pPr>
    </w:p>
    <w:p w:rsidR="001418BF" w:rsidRDefault="001418BF" w:rsidP="002A00AA">
      <w:pPr>
        <w:pStyle w:val="ListParagraph"/>
        <w:numPr>
          <w:ilvl w:val="0"/>
          <w:numId w:val="8"/>
        </w:numPr>
        <w:spacing w:after="0" w:line="240" w:lineRule="auto"/>
        <w:ind w:left="1080"/>
        <w:jc w:val="both"/>
        <w:rPr>
          <w:rFonts w:ascii="Arial" w:hAnsi="Arial" w:cs="Arial"/>
          <w:sz w:val="24"/>
          <w:szCs w:val="24"/>
        </w:rPr>
      </w:pPr>
      <w:r w:rsidRPr="00933EAC">
        <w:rPr>
          <w:rFonts w:ascii="Arial" w:hAnsi="Arial" w:cs="Arial"/>
          <w:sz w:val="24"/>
          <w:szCs w:val="24"/>
        </w:rPr>
        <w:t>Ha</w:t>
      </w:r>
      <w:r w:rsidR="0009240A" w:rsidRPr="00933EAC">
        <w:rPr>
          <w:rFonts w:ascii="Arial" w:hAnsi="Arial" w:cs="Arial"/>
          <w:sz w:val="24"/>
          <w:szCs w:val="24"/>
        </w:rPr>
        <w:t>ve</w:t>
      </w:r>
      <w:r w:rsidRPr="00933EAC">
        <w:rPr>
          <w:rFonts w:ascii="Arial" w:hAnsi="Arial" w:cs="Arial"/>
          <w:sz w:val="24"/>
          <w:szCs w:val="24"/>
        </w:rPr>
        <w:t xml:space="preserve"> adequate personnel and resources been requested? </w:t>
      </w:r>
    </w:p>
    <w:p w:rsidR="00F20779" w:rsidRPr="00933EAC" w:rsidRDefault="00F20779" w:rsidP="002A00AA">
      <w:pPr>
        <w:pStyle w:val="ListParagraph"/>
        <w:spacing w:after="0" w:line="240" w:lineRule="auto"/>
        <w:ind w:left="1080" w:hanging="360"/>
        <w:jc w:val="both"/>
        <w:rPr>
          <w:rFonts w:ascii="Arial" w:hAnsi="Arial" w:cs="Arial"/>
          <w:sz w:val="24"/>
          <w:szCs w:val="24"/>
        </w:rPr>
      </w:pPr>
    </w:p>
    <w:p w:rsidR="0009240A" w:rsidRDefault="00E46190" w:rsidP="002A00AA">
      <w:pPr>
        <w:pStyle w:val="ListParagraph"/>
        <w:numPr>
          <w:ilvl w:val="0"/>
          <w:numId w:val="8"/>
        </w:numPr>
        <w:spacing w:after="0" w:line="240" w:lineRule="auto"/>
        <w:ind w:left="1080"/>
        <w:jc w:val="both"/>
        <w:rPr>
          <w:rFonts w:ascii="Arial" w:hAnsi="Arial" w:cs="Arial"/>
          <w:sz w:val="24"/>
          <w:szCs w:val="24"/>
        </w:rPr>
      </w:pPr>
      <w:r w:rsidRPr="00933EAC">
        <w:rPr>
          <w:rFonts w:ascii="Arial" w:hAnsi="Arial" w:cs="Arial"/>
          <w:sz w:val="24"/>
          <w:szCs w:val="24"/>
        </w:rPr>
        <w:t xml:space="preserve">Do available personnel </w:t>
      </w:r>
      <w:r w:rsidR="0009240A" w:rsidRPr="00933EAC">
        <w:rPr>
          <w:rFonts w:ascii="Arial" w:hAnsi="Arial" w:cs="Arial"/>
          <w:sz w:val="24"/>
          <w:szCs w:val="24"/>
        </w:rPr>
        <w:t>have the appropriate level of training to handle the situation, or is a specialize</w:t>
      </w:r>
      <w:r w:rsidR="00AA437F">
        <w:rPr>
          <w:rFonts w:ascii="Arial" w:hAnsi="Arial" w:cs="Arial"/>
          <w:sz w:val="24"/>
          <w:szCs w:val="24"/>
        </w:rPr>
        <w:t>d</w:t>
      </w:r>
      <w:r w:rsidR="0009240A" w:rsidRPr="00933EAC">
        <w:rPr>
          <w:rFonts w:ascii="Arial" w:hAnsi="Arial" w:cs="Arial"/>
          <w:sz w:val="24"/>
          <w:szCs w:val="24"/>
        </w:rPr>
        <w:t xml:space="preserve"> team required?</w:t>
      </w:r>
    </w:p>
    <w:p w:rsidR="00F20779" w:rsidRPr="00933EAC" w:rsidRDefault="00F20779" w:rsidP="002A00AA">
      <w:pPr>
        <w:pStyle w:val="ListParagraph"/>
        <w:spacing w:after="0" w:line="240" w:lineRule="auto"/>
        <w:ind w:left="1080" w:hanging="360"/>
        <w:jc w:val="both"/>
        <w:rPr>
          <w:rFonts w:ascii="Arial" w:hAnsi="Arial" w:cs="Arial"/>
          <w:sz w:val="24"/>
          <w:szCs w:val="24"/>
        </w:rPr>
      </w:pPr>
    </w:p>
    <w:p w:rsidR="001418BF" w:rsidRDefault="001418BF" w:rsidP="002A00AA">
      <w:pPr>
        <w:pStyle w:val="ListParagraph"/>
        <w:numPr>
          <w:ilvl w:val="0"/>
          <w:numId w:val="8"/>
        </w:numPr>
        <w:spacing w:after="0" w:line="240" w:lineRule="auto"/>
        <w:ind w:left="1080"/>
        <w:jc w:val="both"/>
        <w:rPr>
          <w:rFonts w:ascii="Arial" w:hAnsi="Arial" w:cs="Arial"/>
          <w:sz w:val="24"/>
          <w:szCs w:val="24"/>
        </w:rPr>
      </w:pPr>
      <w:r w:rsidRPr="00933EAC">
        <w:rPr>
          <w:rFonts w:ascii="Arial" w:hAnsi="Arial" w:cs="Arial"/>
          <w:sz w:val="24"/>
          <w:szCs w:val="24"/>
        </w:rPr>
        <w:t>Given the equipment carried by the apparatus on scene, what can be done to stabilize the incident, while maintaining personnel safety?</w:t>
      </w:r>
    </w:p>
    <w:p w:rsidR="00933EAC" w:rsidRPr="00933EAC" w:rsidRDefault="00933EAC" w:rsidP="002A00AA">
      <w:pPr>
        <w:pStyle w:val="ListParagraph"/>
        <w:spacing w:after="0" w:line="240" w:lineRule="auto"/>
        <w:ind w:left="1080"/>
        <w:jc w:val="both"/>
        <w:rPr>
          <w:rFonts w:ascii="Arial" w:hAnsi="Arial" w:cs="Arial"/>
          <w:sz w:val="24"/>
          <w:szCs w:val="24"/>
        </w:rPr>
      </w:pPr>
    </w:p>
    <w:p w:rsidR="002724CF" w:rsidRDefault="002724CF" w:rsidP="002A00AA">
      <w:pPr>
        <w:pStyle w:val="ListParagraph"/>
        <w:numPr>
          <w:ilvl w:val="0"/>
          <w:numId w:val="7"/>
        </w:numPr>
        <w:spacing w:after="0" w:line="240" w:lineRule="auto"/>
        <w:ind w:left="720" w:hanging="450"/>
        <w:jc w:val="both"/>
        <w:rPr>
          <w:rFonts w:ascii="Arial" w:hAnsi="Arial" w:cs="Arial"/>
          <w:sz w:val="24"/>
          <w:szCs w:val="24"/>
        </w:rPr>
      </w:pPr>
      <w:r w:rsidRPr="00933EAC">
        <w:rPr>
          <w:rFonts w:ascii="Arial" w:hAnsi="Arial" w:cs="Arial"/>
          <w:sz w:val="24"/>
          <w:szCs w:val="24"/>
        </w:rPr>
        <w:t>Incident scene activities shall be limited to those that are within the training levels of personnel and equipment available on scene.</w:t>
      </w:r>
    </w:p>
    <w:p w:rsidR="00C22A29" w:rsidRDefault="00C22A29" w:rsidP="002A00AA">
      <w:pPr>
        <w:pStyle w:val="ListParagraph"/>
        <w:spacing w:after="0" w:line="240" w:lineRule="auto"/>
        <w:ind w:hanging="450"/>
        <w:jc w:val="both"/>
        <w:rPr>
          <w:rFonts w:ascii="Arial" w:hAnsi="Arial" w:cs="Arial"/>
          <w:sz w:val="24"/>
          <w:szCs w:val="24"/>
        </w:rPr>
      </w:pPr>
    </w:p>
    <w:p w:rsidR="00C22A29" w:rsidRPr="00933EAC" w:rsidRDefault="00C22A29" w:rsidP="002A00AA">
      <w:pPr>
        <w:pStyle w:val="ListParagraph"/>
        <w:numPr>
          <w:ilvl w:val="0"/>
          <w:numId w:val="7"/>
        </w:numPr>
        <w:spacing w:after="0" w:line="240" w:lineRule="auto"/>
        <w:ind w:left="720" w:hanging="450"/>
        <w:jc w:val="both"/>
        <w:rPr>
          <w:rFonts w:ascii="Arial" w:hAnsi="Arial" w:cs="Arial"/>
          <w:sz w:val="24"/>
          <w:szCs w:val="24"/>
        </w:rPr>
      </w:pPr>
      <w:r>
        <w:rPr>
          <w:rFonts w:ascii="Arial" w:hAnsi="Arial" w:cs="Arial"/>
          <w:sz w:val="24"/>
          <w:szCs w:val="24"/>
        </w:rPr>
        <w:t>Command shall apply basic risk management principles in formulating an incident action plan.</w:t>
      </w:r>
    </w:p>
    <w:p w:rsidR="001418BF" w:rsidRDefault="001418BF" w:rsidP="002A00AA">
      <w:pPr>
        <w:spacing w:after="0" w:line="240" w:lineRule="auto"/>
        <w:jc w:val="both"/>
        <w:rPr>
          <w:rFonts w:ascii="Arial" w:hAnsi="Arial" w:cs="Arial"/>
          <w:b/>
          <w:sz w:val="24"/>
          <w:szCs w:val="24"/>
        </w:rPr>
      </w:pPr>
    </w:p>
    <w:p w:rsidR="003151B7" w:rsidRDefault="003151B7" w:rsidP="002A00AA">
      <w:pPr>
        <w:spacing w:after="0" w:line="240" w:lineRule="auto"/>
        <w:jc w:val="both"/>
        <w:rPr>
          <w:rFonts w:ascii="Arial" w:hAnsi="Arial" w:cs="Arial"/>
          <w:b/>
          <w:sz w:val="24"/>
          <w:szCs w:val="24"/>
        </w:rPr>
      </w:pPr>
    </w:p>
    <w:p w:rsidR="003151B7" w:rsidRPr="00DC6DD9" w:rsidRDefault="003151B7" w:rsidP="002A00AA">
      <w:pPr>
        <w:spacing w:after="0" w:line="240" w:lineRule="auto"/>
        <w:jc w:val="both"/>
        <w:rPr>
          <w:rFonts w:ascii="Arial" w:hAnsi="Arial" w:cs="Arial"/>
          <w:b/>
          <w:sz w:val="24"/>
          <w:szCs w:val="24"/>
        </w:rPr>
      </w:pPr>
    </w:p>
    <w:p w:rsidR="00933EAC" w:rsidRPr="00DC6DD9" w:rsidRDefault="00933EAC" w:rsidP="002A00AA">
      <w:pPr>
        <w:pStyle w:val="ListParagraph"/>
        <w:numPr>
          <w:ilvl w:val="0"/>
          <w:numId w:val="20"/>
        </w:numPr>
        <w:spacing w:after="0" w:line="240" w:lineRule="auto"/>
        <w:ind w:left="360" w:hanging="450"/>
        <w:jc w:val="both"/>
        <w:rPr>
          <w:rFonts w:ascii="Arial" w:hAnsi="Arial" w:cs="Arial"/>
          <w:b/>
          <w:sz w:val="24"/>
          <w:szCs w:val="24"/>
        </w:rPr>
      </w:pPr>
      <w:r w:rsidRPr="00DC6DD9">
        <w:rPr>
          <w:rFonts w:ascii="Arial" w:hAnsi="Arial" w:cs="Arial"/>
          <w:b/>
          <w:sz w:val="24"/>
          <w:szCs w:val="24"/>
        </w:rPr>
        <w:t>D</w:t>
      </w:r>
      <w:r w:rsidR="00997610">
        <w:rPr>
          <w:rFonts w:ascii="Arial" w:hAnsi="Arial" w:cs="Arial"/>
          <w:b/>
          <w:sz w:val="24"/>
          <w:szCs w:val="24"/>
        </w:rPr>
        <w:t>iscipline</w:t>
      </w:r>
      <w:r w:rsidRPr="00DC6DD9">
        <w:rPr>
          <w:rFonts w:ascii="Arial" w:hAnsi="Arial" w:cs="Arial"/>
          <w:b/>
          <w:sz w:val="24"/>
          <w:szCs w:val="24"/>
        </w:rPr>
        <w:t xml:space="preserve"> S</w:t>
      </w:r>
      <w:r w:rsidR="00997610">
        <w:rPr>
          <w:rFonts w:ascii="Arial" w:hAnsi="Arial" w:cs="Arial"/>
          <w:b/>
          <w:sz w:val="24"/>
          <w:szCs w:val="24"/>
        </w:rPr>
        <w:t>pecific</w:t>
      </w:r>
      <w:r w:rsidRPr="00DC6DD9">
        <w:rPr>
          <w:rFonts w:ascii="Arial" w:hAnsi="Arial" w:cs="Arial"/>
          <w:b/>
          <w:sz w:val="24"/>
          <w:szCs w:val="24"/>
        </w:rPr>
        <w:t xml:space="preserve"> G</w:t>
      </w:r>
      <w:r w:rsidR="00997610">
        <w:rPr>
          <w:rFonts w:ascii="Arial" w:hAnsi="Arial" w:cs="Arial"/>
          <w:b/>
          <w:sz w:val="24"/>
          <w:szCs w:val="24"/>
        </w:rPr>
        <w:t>uidelines</w:t>
      </w:r>
    </w:p>
    <w:p w:rsidR="00C22A29" w:rsidRPr="00933EAC" w:rsidRDefault="00C22A29" w:rsidP="002A00AA">
      <w:pPr>
        <w:pStyle w:val="ListParagraph"/>
        <w:spacing w:after="0" w:line="240" w:lineRule="auto"/>
        <w:ind w:left="360"/>
        <w:jc w:val="both"/>
        <w:rPr>
          <w:rFonts w:ascii="Arial" w:hAnsi="Arial" w:cs="Arial"/>
          <w:sz w:val="24"/>
          <w:szCs w:val="24"/>
        </w:rPr>
      </w:pPr>
    </w:p>
    <w:p w:rsidR="00C22A29" w:rsidRDefault="00C22A29" w:rsidP="002A00AA">
      <w:pPr>
        <w:pStyle w:val="ListParagraph"/>
        <w:numPr>
          <w:ilvl w:val="0"/>
          <w:numId w:val="9"/>
        </w:numPr>
        <w:spacing w:after="0" w:line="240" w:lineRule="auto"/>
        <w:ind w:left="720" w:hanging="450"/>
        <w:jc w:val="both"/>
        <w:rPr>
          <w:rFonts w:ascii="Arial" w:hAnsi="Arial" w:cs="Arial"/>
          <w:sz w:val="24"/>
          <w:szCs w:val="24"/>
        </w:rPr>
      </w:pPr>
      <w:r w:rsidRPr="00C22A29">
        <w:rPr>
          <w:rFonts w:ascii="Arial" w:hAnsi="Arial" w:cs="Arial"/>
          <w:sz w:val="24"/>
          <w:szCs w:val="24"/>
        </w:rPr>
        <w:t>Rope/High Angle Rescue</w:t>
      </w:r>
      <w:r w:rsidR="001418BF" w:rsidRPr="00C22A29">
        <w:rPr>
          <w:rFonts w:ascii="Arial" w:hAnsi="Arial" w:cs="Arial"/>
          <w:sz w:val="24"/>
          <w:szCs w:val="24"/>
        </w:rPr>
        <w:t xml:space="preserve">: </w:t>
      </w:r>
    </w:p>
    <w:p w:rsidR="00997610" w:rsidRDefault="00997610" w:rsidP="002A00AA">
      <w:pPr>
        <w:pStyle w:val="ListParagraph"/>
        <w:spacing w:after="0" w:line="240" w:lineRule="auto"/>
        <w:jc w:val="both"/>
        <w:rPr>
          <w:rFonts w:ascii="Arial" w:hAnsi="Arial" w:cs="Arial"/>
          <w:sz w:val="24"/>
          <w:szCs w:val="24"/>
        </w:rPr>
      </w:pPr>
    </w:p>
    <w:p w:rsidR="00C22A29" w:rsidRDefault="001418BF" w:rsidP="002A00AA">
      <w:pPr>
        <w:pStyle w:val="ListParagraph"/>
        <w:numPr>
          <w:ilvl w:val="0"/>
          <w:numId w:val="10"/>
        </w:numPr>
        <w:spacing w:after="0" w:line="240" w:lineRule="auto"/>
        <w:ind w:left="1080"/>
        <w:jc w:val="both"/>
        <w:rPr>
          <w:rFonts w:ascii="Arial" w:hAnsi="Arial" w:cs="Arial"/>
          <w:sz w:val="24"/>
          <w:szCs w:val="24"/>
        </w:rPr>
      </w:pPr>
      <w:r w:rsidRPr="00C22A29">
        <w:rPr>
          <w:rFonts w:ascii="Arial" w:hAnsi="Arial" w:cs="Arial"/>
          <w:sz w:val="24"/>
          <w:szCs w:val="24"/>
        </w:rPr>
        <w:lastRenderedPageBreak/>
        <w:t>Rope rescue should only</w:t>
      </w:r>
      <w:r w:rsidR="0009240A" w:rsidRPr="00C22A29">
        <w:rPr>
          <w:rFonts w:ascii="Arial" w:hAnsi="Arial" w:cs="Arial"/>
          <w:sz w:val="24"/>
          <w:szCs w:val="24"/>
        </w:rPr>
        <w:t xml:space="preserve"> </w:t>
      </w:r>
      <w:r w:rsidRPr="00C22A29">
        <w:rPr>
          <w:rFonts w:ascii="Arial" w:hAnsi="Arial" w:cs="Arial"/>
          <w:sz w:val="24"/>
          <w:szCs w:val="24"/>
        </w:rPr>
        <w:t xml:space="preserve">be </w:t>
      </w:r>
      <w:r w:rsidR="00C22A29">
        <w:rPr>
          <w:rFonts w:ascii="Arial" w:hAnsi="Arial" w:cs="Arial"/>
          <w:sz w:val="24"/>
          <w:szCs w:val="24"/>
        </w:rPr>
        <w:t xml:space="preserve">attempted </w:t>
      </w:r>
      <w:r w:rsidRPr="00C22A29">
        <w:rPr>
          <w:rFonts w:ascii="Arial" w:hAnsi="Arial" w:cs="Arial"/>
          <w:sz w:val="24"/>
          <w:szCs w:val="24"/>
        </w:rPr>
        <w:t>as a last resort</w:t>
      </w:r>
      <w:r w:rsidR="00C22A29">
        <w:rPr>
          <w:rFonts w:ascii="Arial" w:hAnsi="Arial" w:cs="Arial"/>
          <w:sz w:val="24"/>
          <w:szCs w:val="24"/>
        </w:rPr>
        <w:t xml:space="preserve">, and </w:t>
      </w:r>
      <w:r w:rsidR="00AA437F">
        <w:rPr>
          <w:rFonts w:ascii="Arial" w:hAnsi="Arial" w:cs="Arial"/>
          <w:sz w:val="24"/>
          <w:szCs w:val="24"/>
        </w:rPr>
        <w:t xml:space="preserve">only using </w:t>
      </w:r>
      <w:r w:rsidR="00C22A29">
        <w:rPr>
          <w:rFonts w:ascii="Arial" w:hAnsi="Arial" w:cs="Arial"/>
          <w:sz w:val="24"/>
          <w:szCs w:val="24"/>
        </w:rPr>
        <w:t xml:space="preserve"> appropriate</w:t>
      </w:r>
      <w:r w:rsidR="00C54356">
        <w:rPr>
          <w:rFonts w:ascii="Arial" w:hAnsi="Arial" w:cs="Arial"/>
          <w:sz w:val="24"/>
          <w:szCs w:val="24"/>
        </w:rPr>
        <w:t>ly trained</w:t>
      </w:r>
      <w:r w:rsidR="00C22A29">
        <w:rPr>
          <w:rFonts w:ascii="Arial" w:hAnsi="Arial" w:cs="Arial"/>
          <w:sz w:val="24"/>
          <w:szCs w:val="24"/>
        </w:rPr>
        <w:t xml:space="preserve"> personnel and equipment</w:t>
      </w:r>
    </w:p>
    <w:p w:rsidR="00997610" w:rsidRDefault="00997610" w:rsidP="002A00AA">
      <w:pPr>
        <w:pStyle w:val="ListParagraph"/>
        <w:spacing w:after="0" w:line="240" w:lineRule="auto"/>
        <w:ind w:left="1080"/>
        <w:jc w:val="both"/>
        <w:rPr>
          <w:rFonts w:ascii="Arial" w:hAnsi="Arial" w:cs="Arial"/>
          <w:sz w:val="24"/>
          <w:szCs w:val="24"/>
        </w:rPr>
      </w:pPr>
    </w:p>
    <w:p w:rsidR="00C22A29" w:rsidRDefault="001418BF" w:rsidP="002A00AA">
      <w:pPr>
        <w:pStyle w:val="ListParagraph"/>
        <w:numPr>
          <w:ilvl w:val="0"/>
          <w:numId w:val="10"/>
        </w:numPr>
        <w:spacing w:after="0" w:line="240" w:lineRule="auto"/>
        <w:ind w:left="1080"/>
        <w:jc w:val="both"/>
        <w:rPr>
          <w:rFonts w:ascii="Arial" w:hAnsi="Arial" w:cs="Arial"/>
          <w:sz w:val="24"/>
          <w:szCs w:val="24"/>
        </w:rPr>
      </w:pPr>
      <w:r w:rsidRPr="00C22A29">
        <w:rPr>
          <w:rFonts w:ascii="Arial" w:hAnsi="Arial" w:cs="Arial"/>
          <w:sz w:val="24"/>
          <w:szCs w:val="24"/>
        </w:rPr>
        <w:t>Identify whether the victim is suspended or</w:t>
      </w:r>
      <w:r w:rsidR="0009240A" w:rsidRPr="00C22A29">
        <w:rPr>
          <w:rFonts w:ascii="Arial" w:hAnsi="Arial" w:cs="Arial"/>
          <w:sz w:val="24"/>
          <w:szCs w:val="24"/>
        </w:rPr>
        <w:t xml:space="preserve"> </w:t>
      </w:r>
      <w:r w:rsidRPr="00C22A29">
        <w:rPr>
          <w:rFonts w:ascii="Arial" w:hAnsi="Arial" w:cs="Arial"/>
          <w:sz w:val="24"/>
          <w:szCs w:val="24"/>
        </w:rPr>
        <w:t>supported, type of injuries, and if there is any other method to access the</w:t>
      </w:r>
      <w:r w:rsidR="0009240A" w:rsidRPr="00C22A29">
        <w:rPr>
          <w:rFonts w:ascii="Arial" w:hAnsi="Arial" w:cs="Arial"/>
          <w:sz w:val="24"/>
          <w:szCs w:val="24"/>
        </w:rPr>
        <w:t xml:space="preserve"> </w:t>
      </w:r>
      <w:r w:rsidR="00A76F49">
        <w:rPr>
          <w:rFonts w:ascii="Arial" w:hAnsi="Arial" w:cs="Arial"/>
          <w:sz w:val="24"/>
          <w:szCs w:val="24"/>
        </w:rPr>
        <w:t>victim</w:t>
      </w:r>
    </w:p>
    <w:p w:rsidR="00997610" w:rsidRDefault="00997610" w:rsidP="002A00AA">
      <w:pPr>
        <w:pStyle w:val="ListParagraph"/>
        <w:spacing w:after="0" w:line="240" w:lineRule="auto"/>
        <w:ind w:left="1080"/>
        <w:jc w:val="both"/>
        <w:rPr>
          <w:rFonts w:ascii="Arial" w:hAnsi="Arial" w:cs="Arial"/>
          <w:sz w:val="24"/>
          <w:szCs w:val="24"/>
        </w:rPr>
      </w:pPr>
    </w:p>
    <w:p w:rsidR="00C22A29" w:rsidRDefault="00C22A29" w:rsidP="002A00AA">
      <w:pPr>
        <w:pStyle w:val="ListParagraph"/>
        <w:numPr>
          <w:ilvl w:val="0"/>
          <w:numId w:val="10"/>
        </w:numPr>
        <w:spacing w:after="0" w:line="240" w:lineRule="auto"/>
        <w:ind w:left="1080"/>
        <w:jc w:val="both"/>
        <w:rPr>
          <w:rFonts w:ascii="Arial" w:hAnsi="Arial" w:cs="Arial"/>
          <w:sz w:val="24"/>
          <w:szCs w:val="24"/>
        </w:rPr>
      </w:pPr>
      <w:r>
        <w:rPr>
          <w:rFonts w:ascii="Arial" w:hAnsi="Arial" w:cs="Arial"/>
          <w:sz w:val="24"/>
          <w:szCs w:val="24"/>
        </w:rPr>
        <w:t xml:space="preserve">Maintain visible contact </w:t>
      </w:r>
      <w:r w:rsidR="00AA437F">
        <w:rPr>
          <w:rFonts w:ascii="Arial" w:hAnsi="Arial" w:cs="Arial"/>
          <w:sz w:val="24"/>
          <w:szCs w:val="24"/>
        </w:rPr>
        <w:t xml:space="preserve">with the victim, </w:t>
      </w:r>
      <w:r>
        <w:rPr>
          <w:rFonts w:ascii="Arial" w:hAnsi="Arial" w:cs="Arial"/>
          <w:sz w:val="24"/>
          <w:szCs w:val="24"/>
        </w:rPr>
        <w:t xml:space="preserve">and establish verbal contact </w:t>
      </w:r>
      <w:r w:rsidR="00A76F49">
        <w:rPr>
          <w:rFonts w:ascii="Arial" w:hAnsi="Arial" w:cs="Arial"/>
          <w:sz w:val="24"/>
          <w:szCs w:val="24"/>
        </w:rPr>
        <w:t>i</w:t>
      </w:r>
      <w:r>
        <w:rPr>
          <w:rFonts w:ascii="Arial" w:hAnsi="Arial" w:cs="Arial"/>
          <w:sz w:val="24"/>
          <w:szCs w:val="24"/>
        </w:rPr>
        <w:t>f possible</w:t>
      </w:r>
      <w:r w:rsidR="001418BF" w:rsidRPr="00C22A29">
        <w:rPr>
          <w:rFonts w:ascii="Arial" w:hAnsi="Arial" w:cs="Arial"/>
          <w:sz w:val="24"/>
          <w:szCs w:val="24"/>
        </w:rPr>
        <w:t xml:space="preserve"> </w:t>
      </w:r>
    </w:p>
    <w:p w:rsidR="00997610" w:rsidRDefault="00997610" w:rsidP="002A00AA">
      <w:pPr>
        <w:pStyle w:val="ListParagraph"/>
        <w:spacing w:after="0" w:line="240" w:lineRule="auto"/>
        <w:ind w:left="1080"/>
        <w:jc w:val="both"/>
        <w:rPr>
          <w:rFonts w:ascii="Arial" w:hAnsi="Arial" w:cs="Arial"/>
          <w:sz w:val="24"/>
          <w:szCs w:val="24"/>
        </w:rPr>
      </w:pPr>
    </w:p>
    <w:p w:rsidR="001418BF" w:rsidRDefault="001418BF" w:rsidP="002A00AA">
      <w:pPr>
        <w:pStyle w:val="ListParagraph"/>
        <w:numPr>
          <w:ilvl w:val="0"/>
          <w:numId w:val="10"/>
        </w:numPr>
        <w:spacing w:after="0" w:line="240" w:lineRule="auto"/>
        <w:ind w:left="1080"/>
        <w:jc w:val="both"/>
        <w:rPr>
          <w:rFonts w:ascii="Arial" w:hAnsi="Arial" w:cs="Arial"/>
          <w:sz w:val="24"/>
          <w:szCs w:val="24"/>
        </w:rPr>
      </w:pPr>
      <w:r w:rsidRPr="00C22A29">
        <w:rPr>
          <w:rFonts w:ascii="Arial" w:hAnsi="Arial" w:cs="Arial"/>
          <w:sz w:val="24"/>
          <w:szCs w:val="24"/>
        </w:rPr>
        <w:t>If possible, attempt to access the victim</w:t>
      </w:r>
      <w:r w:rsidR="0009240A" w:rsidRPr="00C22A29">
        <w:rPr>
          <w:rFonts w:ascii="Arial" w:hAnsi="Arial" w:cs="Arial"/>
          <w:sz w:val="24"/>
          <w:szCs w:val="24"/>
        </w:rPr>
        <w:t xml:space="preserve"> </w:t>
      </w:r>
      <w:r w:rsidR="00607715" w:rsidRPr="00C22A29">
        <w:rPr>
          <w:rFonts w:ascii="Arial" w:hAnsi="Arial" w:cs="Arial"/>
          <w:sz w:val="24"/>
          <w:szCs w:val="24"/>
        </w:rPr>
        <w:t xml:space="preserve">via </w:t>
      </w:r>
      <w:r w:rsidR="00C22A29">
        <w:rPr>
          <w:rFonts w:ascii="Arial" w:hAnsi="Arial" w:cs="Arial"/>
          <w:sz w:val="24"/>
          <w:szCs w:val="24"/>
        </w:rPr>
        <w:t xml:space="preserve">a non-rope method, including </w:t>
      </w:r>
      <w:r w:rsidR="00607715" w:rsidRPr="00C22A29">
        <w:rPr>
          <w:rFonts w:ascii="Arial" w:hAnsi="Arial" w:cs="Arial"/>
          <w:sz w:val="24"/>
          <w:szCs w:val="24"/>
        </w:rPr>
        <w:t>ground or aerial ladder</w:t>
      </w:r>
      <w:r w:rsidR="00AA437F">
        <w:rPr>
          <w:rFonts w:ascii="Arial" w:hAnsi="Arial" w:cs="Arial"/>
          <w:sz w:val="24"/>
          <w:szCs w:val="24"/>
        </w:rPr>
        <w:t>s</w:t>
      </w:r>
      <w:r w:rsidR="00C22A29">
        <w:rPr>
          <w:rFonts w:ascii="Arial" w:hAnsi="Arial" w:cs="Arial"/>
          <w:sz w:val="24"/>
          <w:szCs w:val="24"/>
        </w:rPr>
        <w:t>,</w:t>
      </w:r>
      <w:r w:rsidR="00607715" w:rsidRPr="00C22A29">
        <w:rPr>
          <w:rFonts w:ascii="Arial" w:hAnsi="Arial" w:cs="Arial"/>
          <w:sz w:val="24"/>
          <w:szCs w:val="24"/>
        </w:rPr>
        <w:t xml:space="preserve"> using available </w:t>
      </w:r>
      <w:r w:rsidR="00AA437F">
        <w:rPr>
          <w:rFonts w:ascii="Arial" w:hAnsi="Arial" w:cs="Arial"/>
          <w:sz w:val="24"/>
          <w:szCs w:val="24"/>
        </w:rPr>
        <w:t xml:space="preserve">safety equipment such as </w:t>
      </w:r>
      <w:r w:rsidR="00607715" w:rsidRPr="00C22A29">
        <w:rPr>
          <w:rFonts w:ascii="Arial" w:hAnsi="Arial" w:cs="Arial"/>
          <w:sz w:val="24"/>
          <w:szCs w:val="24"/>
        </w:rPr>
        <w:t>ladder belts and harnes</w:t>
      </w:r>
      <w:r w:rsidR="00A76F49">
        <w:rPr>
          <w:rFonts w:ascii="Arial" w:hAnsi="Arial" w:cs="Arial"/>
          <w:sz w:val="24"/>
          <w:szCs w:val="24"/>
        </w:rPr>
        <w:t>ses for the safety of personnel</w:t>
      </w:r>
    </w:p>
    <w:p w:rsidR="00997610" w:rsidRDefault="00997610" w:rsidP="002A00AA">
      <w:pPr>
        <w:pStyle w:val="ListParagraph"/>
        <w:spacing w:after="0" w:line="240" w:lineRule="auto"/>
        <w:ind w:left="1080"/>
        <w:jc w:val="both"/>
        <w:rPr>
          <w:rFonts w:ascii="Arial" w:hAnsi="Arial" w:cs="Arial"/>
          <w:sz w:val="24"/>
          <w:szCs w:val="24"/>
        </w:rPr>
      </w:pPr>
    </w:p>
    <w:p w:rsidR="00A76F49" w:rsidRDefault="00044033" w:rsidP="002A00AA">
      <w:pPr>
        <w:pStyle w:val="ListParagraph"/>
        <w:numPr>
          <w:ilvl w:val="0"/>
          <w:numId w:val="10"/>
        </w:numPr>
        <w:spacing w:after="0" w:line="240" w:lineRule="auto"/>
        <w:ind w:left="1080"/>
        <w:jc w:val="both"/>
        <w:rPr>
          <w:rFonts w:ascii="Arial" w:hAnsi="Arial" w:cs="Arial"/>
          <w:sz w:val="24"/>
          <w:szCs w:val="24"/>
        </w:rPr>
      </w:pPr>
      <w:r w:rsidRPr="00A76F49">
        <w:rPr>
          <w:rFonts w:ascii="Arial" w:hAnsi="Arial" w:cs="Arial"/>
          <w:sz w:val="24"/>
          <w:szCs w:val="24"/>
        </w:rPr>
        <w:t xml:space="preserve">If </w:t>
      </w:r>
      <w:r w:rsidR="003049F2">
        <w:rPr>
          <w:rFonts w:ascii="Arial" w:hAnsi="Arial" w:cs="Arial"/>
          <w:sz w:val="24"/>
          <w:szCs w:val="24"/>
        </w:rPr>
        <w:t xml:space="preserve">the </w:t>
      </w:r>
      <w:r w:rsidRPr="00A76F49">
        <w:rPr>
          <w:rFonts w:ascii="Arial" w:hAnsi="Arial" w:cs="Arial"/>
          <w:sz w:val="24"/>
          <w:szCs w:val="24"/>
        </w:rPr>
        <w:t>victim cannot be rescued</w:t>
      </w:r>
      <w:r w:rsidR="00AA437F">
        <w:rPr>
          <w:rFonts w:ascii="Arial" w:hAnsi="Arial" w:cs="Arial"/>
          <w:sz w:val="24"/>
          <w:szCs w:val="24"/>
        </w:rPr>
        <w:t xml:space="preserve"> immediately</w:t>
      </w:r>
      <w:r w:rsidRPr="00A76F49">
        <w:rPr>
          <w:rFonts w:ascii="Arial" w:hAnsi="Arial" w:cs="Arial"/>
          <w:sz w:val="24"/>
          <w:szCs w:val="24"/>
        </w:rPr>
        <w:t>, attempt to stabilize him/her until s</w:t>
      </w:r>
      <w:r w:rsidR="00A76F49">
        <w:rPr>
          <w:rFonts w:ascii="Arial" w:hAnsi="Arial" w:cs="Arial"/>
          <w:sz w:val="24"/>
          <w:szCs w:val="24"/>
        </w:rPr>
        <w:t>pecialized resources can arrive</w:t>
      </w:r>
    </w:p>
    <w:p w:rsidR="00997610" w:rsidRDefault="00997610" w:rsidP="002A00AA">
      <w:pPr>
        <w:pStyle w:val="ListParagraph"/>
        <w:spacing w:after="0" w:line="240" w:lineRule="auto"/>
        <w:ind w:left="1080"/>
        <w:jc w:val="both"/>
        <w:rPr>
          <w:rFonts w:ascii="Arial" w:hAnsi="Arial" w:cs="Arial"/>
          <w:sz w:val="24"/>
          <w:szCs w:val="24"/>
        </w:rPr>
      </w:pPr>
    </w:p>
    <w:p w:rsidR="0009240A" w:rsidRDefault="0009240A" w:rsidP="002A00AA">
      <w:pPr>
        <w:pStyle w:val="ListParagraph"/>
        <w:numPr>
          <w:ilvl w:val="0"/>
          <w:numId w:val="10"/>
        </w:numPr>
        <w:spacing w:after="0" w:line="240" w:lineRule="auto"/>
        <w:ind w:left="1080"/>
        <w:jc w:val="both"/>
        <w:rPr>
          <w:rFonts w:ascii="Arial" w:hAnsi="Arial" w:cs="Arial"/>
          <w:sz w:val="24"/>
          <w:szCs w:val="24"/>
        </w:rPr>
      </w:pPr>
      <w:r w:rsidRPr="00A76F49">
        <w:rPr>
          <w:rFonts w:ascii="Arial" w:hAnsi="Arial" w:cs="Arial"/>
          <w:sz w:val="24"/>
          <w:szCs w:val="24"/>
        </w:rPr>
        <w:t xml:space="preserve">Request </w:t>
      </w:r>
      <w:r w:rsidR="00AA437F">
        <w:rPr>
          <w:rFonts w:ascii="Arial" w:hAnsi="Arial" w:cs="Arial"/>
          <w:sz w:val="24"/>
          <w:szCs w:val="24"/>
        </w:rPr>
        <w:t xml:space="preserve">a </w:t>
      </w:r>
      <w:r w:rsidRPr="00A76F49">
        <w:rPr>
          <w:rFonts w:ascii="Arial" w:hAnsi="Arial" w:cs="Arial"/>
          <w:sz w:val="24"/>
          <w:szCs w:val="24"/>
        </w:rPr>
        <w:t>specialized rope rescue tea</w:t>
      </w:r>
      <w:r w:rsidR="00A76F49">
        <w:rPr>
          <w:rFonts w:ascii="Arial" w:hAnsi="Arial" w:cs="Arial"/>
          <w:sz w:val="24"/>
          <w:szCs w:val="24"/>
        </w:rPr>
        <w:t>m from:________________________</w:t>
      </w:r>
    </w:p>
    <w:p w:rsidR="00A76F49" w:rsidRPr="00A76F49" w:rsidRDefault="00A76F49"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9"/>
        </w:numPr>
        <w:spacing w:after="0" w:line="240" w:lineRule="auto"/>
        <w:ind w:hanging="90"/>
        <w:jc w:val="both"/>
        <w:rPr>
          <w:rFonts w:ascii="Arial" w:hAnsi="Arial" w:cs="Arial"/>
          <w:sz w:val="24"/>
          <w:szCs w:val="24"/>
        </w:rPr>
      </w:pPr>
      <w:r w:rsidRPr="00A76F49">
        <w:rPr>
          <w:rFonts w:ascii="Arial" w:hAnsi="Arial" w:cs="Arial"/>
          <w:sz w:val="24"/>
          <w:szCs w:val="24"/>
        </w:rPr>
        <w:t>Trench</w:t>
      </w:r>
      <w:r w:rsidR="008D0C97">
        <w:rPr>
          <w:rFonts w:ascii="Arial" w:hAnsi="Arial" w:cs="Arial"/>
          <w:sz w:val="24"/>
          <w:szCs w:val="24"/>
        </w:rPr>
        <w:t>/Excavation</w:t>
      </w:r>
      <w:r w:rsidRPr="00A76F49">
        <w:rPr>
          <w:rFonts w:ascii="Arial" w:hAnsi="Arial" w:cs="Arial"/>
          <w:sz w:val="24"/>
          <w:szCs w:val="24"/>
        </w:rPr>
        <w:t xml:space="preserve"> Rescue: </w:t>
      </w:r>
    </w:p>
    <w:p w:rsidR="00997610" w:rsidRPr="00A76F49" w:rsidRDefault="00997610" w:rsidP="002A00AA">
      <w:pPr>
        <w:pStyle w:val="ListParagraph"/>
        <w:spacing w:after="0" w:line="240" w:lineRule="auto"/>
        <w:ind w:left="360"/>
        <w:jc w:val="both"/>
        <w:rPr>
          <w:rFonts w:ascii="Arial" w:hAnsi="Arial" w:cs="Arial"/>
          <w:sz w:val="24"/>
          <w:szCs w:val="24"/>
        </w:rPr>
      </w:pPr>
    </w:p>
    <w:p w:rsidR="00A76F49" w:rsidRDefault="001418BF"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Under no circumstances shall any</w:t>
      </w:r>
      <w:r w:rsidR="0009240A" w:rsidRPr="00A76F49">
        <w:rPr>
          <w:rFonts w:ascii="Arial" w:hAnsi="Arial" w:cs="Arial"/>
          <w:sz w:val="24"/>
          <w:szCs w:val="24"/>
        </w:rPr>
        <w:t xml:space="preserve"> </w:t>
      </w:r>
      <w:r w:rsidRPr="00A76F49">
        <w:rPr>
          <w:rFonts w:ascii="Arial" w:hAnsi="Arial" w:cs="Arial"/>
          <w:sz w:val="24"/>
          <w:szCs w:val="24"/>
        </w:rPr>
        <w:t>fire/rescue personn</w:t>
      </w:r>
      <w:r w:rsidR="00A76F49">
        <w:rPr>
          <w:rFonts w:ascii="Arial" w:hAnsi="Arial" w:cs="Arial"/>
          <w:sz w:val="24"/>
          <w:szCs w:val="24"/>
        </w:rPr>
        <w:t>el enter an unprotected trench</w:t>
      </w:r>
      <w:r w:rsidR="008D0C97">
        <w:rPr>
          <w:rFonts w:ascii="Arial" w:hAnsi="Arial" w:cs="Arial"/>
          <w:sz w:val="24"/>
          <w:szCs w:val="24"/>
        </w:rPr>
        <w:t xml:space="preserve"> or excavation, unless:</w:t>
      </w:r>
    </w:p>
    <w:p w:rsidR="00997610" w:rsidRDefault="00997610" w:rsidP="002A00AA">
      <w:pPr>
        <w:pStyle w:val="ListParagraph"/>
        <w:spacing w:after="0" w:line="240" w:lineRule="auto"/>
        <w:ind w:left="1440"/>
        <w:jc w:val="both"/>
        <w:rPr>
          <w:rFonts w:ascii="Arial" w:hAnsi="Arial" w:cs="Arial"/>
          <w:sz w:val="24"/>
          <w:szCs w:val="24"/>
        </w:rPr>
      </w:pPr>
    </w:p>
    <w:p w:rsidR="008D0C97" w:rsidRPr="008D0C97" w:rsidRDefault="008D0C97" w:rsidP="002A00AA">
      <w:pPr>
        <w:pStyle w:val="ListParagraph"/>
        <w:numPr>
          <w:ilvl w:val="1"/>
          <w:numId w:val="18"/>
        </w:numPr>
        <w:spacing w:after="0" w:line="240" w:lineRule="auto"/>
        <w:ind w:left="1440"/>
        <w:jc w:val="both"/>
        <w:rPr>
          <w:rFonts w:ascii="Arial" w:hAnsi="Arial" w:cs="Arial"/>
          <w:sz w:val="24"/>
          <w:szCs w:val="24"/>
        </w:rPr>
      </w:pPr>
      <w:r w:rsidRPr="008D0C97">
        <w:rPr>
          <w:rFonts w:ascii="Arial" w:hAnsi="Arial" w:cs="Arial"/>
          <w:sz w:val="24"/>
          <w:szCs w:val="24"/>
        </w:rPr>
        <w:t>Excavations/trenches are made entirely in rock</w:t>
      </w:r>
    </w:p>
    <w:p w:rsidR="008D0C97" w:rsidRDefault="008D0C97" w:rsidP="002A00AA">
      <w:pPr>
        <w:pStyle w:val="ListParagraph"/>
        <w:numPr>
          <w:ilvl w:val="1"/>
          <w:numId w:val="18"/>
        </w:numPr>
        <w:spacing w:after="0" w:line="240" w:lineRule="auto"/>
        <w:ind w:left="1440"/>
        <w:jc w:val="both"/>
        <w:rPr>
          <w:rFonts w:ascii="Arial" w:hAnsi="Arial" w:cs="Arial"/>
          <w:sz w:val="24"/>
          <w:szCs w:val="24"/>
        </w:rPr>
      </w:pPr>
      <w:r w:rsidRPr="008D0C97">
        <w:rPr>
          <w:rFonts w:ascii="Arial" w:hAnsi="Arial" w:cs="Arial"/>
          <w:sz w:val="24"/>
          <w:szCs w:val="24"/>
        </w:rPr>
        <w:t xml:space="preserve">Excavations/trenches are less than 5 feet in depth and examination of the ground by a competent person provides no indication of a potential cave-in </w:t>
      </w:r>
      <w:r w:rsidR="009C0EF3">
        <w:rPr>
          <w:rFonts w:ascii="Arial" w:hAnsi="Arial" w:cs="Arial"/>
          <w:sz w:val="24"/>
          <w:szCs w:val="24"/>
        </w:rPr>
        <w:t xml:space="preserve">(29 CFR </w:t>
      </w:r>
      <w:r w:rsidRPr="008D0C97">
        <w:rPr>
          <w:rFonts w:ascii="Arial" w:hAnsi="Arial" w:cs="Arial"/>
          <w:sz w:val="24"/>
          <w:szCs w:val="24"/>
        </w:rPr>
        <w:t>1926.652 (a)</w:t>
      </w:r>
      <w:r w:rsidR="009C0EF3">
        <w:rPr>
          <w:rFonts w:ascii="Arial" w:hAnsi="Arial" w:cs="Arial"/>
          <w:sz w:val="24"/>
          <w:szCs w:val="24"/>
        </w:rPr>
        <w:t>)</w:t>
      </w:r>
    </w:p>
    <w:p w:rsidR="00997610" w:rsidRPr="008D0C97" w:rsidRDefault="00997610" w:rsidP="002A00AA">
      <w:pPr>
        <w:pStyle w:val="ListParagraph"/>
        <w:spacing w:after="0" w:line="240" w:lineRule="auto"/>
        <w:ind w:left="1800"/>
        <w:jc w:val="both"/>
        <w:rPr>
          <w:rFonts w:ascii="Arial" w:hAnsi="Arial" w:cs="Arial"/>
          <w:sz w:val="24"/>
          <w:szCs w:val="24"/>
        </w:rPr>
      </w:pPr>
    </w:p>
    <w:p w:rsidR="00C54356" w:rsidRDefault="00C54356"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Establish a perimeter and exclude non-essential personnel and civilians</w:t>
      </w:r>
      <w:r w:rsidRPr="00A76F49">
        <w:rPr>
          <w:rFonts w:ascii="Arial" w:hAnsi="Arial" w:cs="Arial"/>
          <w:sz w:val="24"/>
          <w:szCs w:val="24"/>
        </w:rPr>
        <w:t xml:space="preserve"> </w:t>
      </w:r>
    </w:p>
    <w:p w:rsidR="00997610" w:rsidRDefault="00997610"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Identify and control</w:t>
      </w:r>
      <w:r w:rsidR="0009240A" w:rsidRPr="00A76F49">
        <w:rPr>
          <w:rFonts w:ascii="Arial" w:hAnsi="Arial" w:cs="Arial"/>
          <w:sz w:val="24"/>
          <w:szCs w:val="24"/>
        </w:rPr>
        <w:t xml:space="preserve"> </w:t>
      </w:r>
      <w:r w:rsidR="00A76F49">
        <w:rPr>
          <w:rFonts w:ascii="Arial" w:hAnsi="Arial" w:cs="Arial"/>
          <w:sz w:val="24"/>
          <w:szCs w:val="24"/>
        </w:rPr>
        <w:t>utilities</w:t>
      </w:r>
      <w:r w:rsidR="00F53E3B">
        <w:rPr>
          <w:rFonts w:ascii="Arial" w:hAnsi="Arial" w:cs="Arial"/>
          <w:sz w:val="24"/>
          <w:szCs w:val="24"/>
        </w:rPr>
        <w:t xml:space="preserve"> using lockout </w:t>
      </w:r>
      <w:proofErr w:type="spellStart"/>
      <w:r w:rsidR="00F53E3B">
        <w:rPr>
          <w:rFonts w:ascii="Arial" w:hAnsi="Arial" w:cs="Arial"/>
          <w:sz w:val="24"/>
          <w:szCs w:val="24"/>
        </w:rPr>
        <w:t>tagout</w:t>
      </w:r>
      <w:proofErr w:type="spellEnd"/>
      <w:r w:rsidR="00F53E3B">
        <w:rPr>
          <w:rFonts w:ascii="Arial" w:hAnsi="Arial" w:cs="Arial"/>
          <w:sz w:val="24"/>
          <w:szCs w:val="24"/>
        </w:rPr>
        <w:t xml:space="preserve"> procedures</w:t>
      </w:r>
    </w:p>
    <w:p w:rsidR="00997610" w:rsidRDefault="00997610" w:rsidP="002A00AA">
      <w:pPr>
        <w:pStyle w:val="ListParagraph"/>
        <w:spacing w:after="0" w:line="240" w:lineRule="auto"/>
        <w:ind w:left="1080"/>
        <w:jc w:val="both"/>
        <w:rPr>
          <w:rFonts w:ascii="Arial" w:hAnsi="Arial" w:cs="Arial"/>
          <w:sz w:val="24"/>
          <w:szCs w:val="24"/>
        </w:rPr>
      </w:pPr>
    </w:p>
    <w:p w:rsidR="00430DEA" w:rsidRDefault="00430DEA"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C</w:t>
      </w:r>
      <w:r w:rsidRPr="00A76F49">
        <w:rPr>
          <w:rFonts w:ascii="Arial" w:hAnsi="Arial" w:cs="Arial"/>
          <w:sz w:val="24"/>
          <w:szCs w:val="24"/>
        </w:rPr>
        <w:t xml:space="preserve">onsider the effects of </w:t>
      </w:r>
      <w:r>
        <w:rPr>
          <w:rFonts w:ascii="Arial" w:hAnsi="Arial" w:cs="Arial"/>
          <w:sz w:val="24"/>
          <w:szCs w:val="24"/>
        </w:rPr>
        <w:t xml:space="preserve">machinery, </w:t>
      </w:r>
      <w:r w:rsidR="009860D6">
        <w:rPr>
          <w:rFonts w:ascii="Arial" w:hAnsi="Arial" w:cs="Arial"/>
          <w:sz w:val="24"/>
          <w:szCs w:val="24"/>
        </w:rPr>
        <w:t xml:space="preserve">equipment, </w:t>
      </w:r>
      <w:r w:rsidRPr="00A76F49">
        <w:rPr>
          <w:rFonts w:ascii="Arial" w:hAnsi="Arial" w:cs="Arial"/>
          <w:sz w:val="24"/>
          <w:szCs w:val="24"/>
        </w:rPr>
        <w:t>vehicles</w:t>
      </w:r>
      <w:r>
        <w:rPr>
          <w:rFonts w:ascii="Arial" w:hAnsi="Arial" w:cs="Arial"/>
          <w:sz w:val="24"/>
          <w:szCs w:val="24"/>
        </w:rPr>
        <w:t xml:space="preserve">, </w:t>
      </w:r>
      <w:r w:rsidRPr="00A76F49">
        <w:rPr>
          <w:rFonts w:ascii="Arial" w:hAnsi="Arial" w:cs="Arial"/>
          <w:sz w:val="24"/>
          <w:szCs w:val="24"/>
        </w:rPr>
        <w:t xml:space="preserve">apparatus </w:t>
      </w:r>
      <w:r>
        <w:rPr>
          <w:rFonts w:ascii="Arial" w:hAnsi="Arial" w:cs="Arial"/>
          <w:sz w:val="24"/>
          <w:szCs w:val="24"/>
        </w:rPr>
        <w:t xml:space="preserve">and personnel </w:t>
      </w:r>
      <w:r w:rsidRPr="00A76F49">
        <w:rPr>
          <w:rFonts w:ascii="Arial" w:hAnsi="Arial" w:cs="Arial"/>
          <w:sz w:val="24"/>
          <w:szCs w:val="24"/>
        </w:rPr>
        <w:t>on the s</w:t>
      </w:r>
      <w:r>
        <w:rPr>
          <w:rFonts w:ascii="Arial" w:hAnsi="Arial" w:cs="Arial"/>
          <w:sz w:val="24"/>
          <w:szCs w:val="24"/>
        </w:rPr>
        <w:t>tability of surrounding ground</w:t>
      </w:r>
    </w:p>
    <w:p w:rsidR="00997610" w:rsidRDefault="00997610"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Approa</w:t>
      </w:r>
      <w:r w:rsidR="00A76F49">
        <w:rPr>
          <w:rFonts w:ascii="Arial" w:hAnsi="Arial" w:cs="Arial"/>
          <w:sz w:val="24"/>
          <w:szCs w:val="24"/>
        </w:rPr>
        <w:t>ch from the ends of the trench</w:t>
      </w:r>
      <w:r w:rsidR="00244627">
        <w:rPr>
          <w:rFonts w:ascii="Arial" w:hAnsi="Arial" w:cs="Arial"/>
          <w:sz w:val="24"/>
          <w:szCs w:val="24"/>
        </w:rPr>
        <w:t xml:space="preserve"> and avoid any activities that may cause further collapse</w:t>
      </w:r>
    </w:p>
    <w:p w:rsidR="00997610" w:rsidRDefault="00997610" w:rsidP="002A00AA">
      <w:pPr>
        <w:pStyle w:val="ListParagraph"/>
        <w:spacing w:after="0" w:line="240" w:lineRule="auto"/>
        <w:ind w:left="1080"/>
        <w:jc w:val="both"/>
        <w:rPr>
          <w:rFonts w:ascii="Arial" w:hAnsi="Arial" w:cs="Arial"/>
          <w:sz w:val="24"/>
          <w:szCs w:val="24"/>
        </w:rPr>
      </w:pPr>
    </w:p>
    <w:p w:rsidR="00244627" w:rsidRDefault="00244627"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 xml:space="preserve">Consider placing ground pads (plywood or similar materials) around </w:t>
      </w:r>
      <w:r w:rsidR="00C54356">
        <w:rPr>
          <w:rFonts w:ascii="Arial" w:hAnsi="Arial" w:cs="Arial"/>
          <w:sz w:val="24"/>
          <w:szCs w:val="24"/>
        </w:rPr>
        <w:t xml:space="preserve">the </w:t>
      </w:r>
      <w:r>
        <w:rPr>
          <w:rFonts w:ascii="Arial" w:hAnsi="Arial" w:cs="Arial"/>
          <w:sz w:val="24"/>
          <w:szCs w:val="24"/>
        </w:rPr>
        <w:t xml:space="preserve">lip of trench to support </w:t>
      </w:r>
      <w:r w:rsidR="00C54356">
        <w:rPr>
          <w:rFonts w:ascii="Arial" w:hAnsi="Arial" w:cs="Arial"/>
          <w:sz w:val="24"/>
          <w:szCs w:val="24"/>
        </w:rPr>
        <w:t xml:space="preserve">the </w:t>
      </w:r>
      <w:r>
        <w:rPr>
          <w:rFonts w:ascii="Arial" w:hAnsi="Arial" w:cs="Arial"/>
          <w:sz w:val="24"/>
          <w:szCs w:val="24"/>
        </w:rPr>
        <w:t>weight of responders</w:t>
      </w:r>
    </w:p>
    <w:p w:rsidR="00997610" w:rsidRDefault="00997610"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Assess the</w:t>
      </w:r>
      <w:r w:rsidR="0009240A" w:rsidRPr="00A76F49">
        <w:rPr>
          <w:rFonts w:ascii="Arial" w:hAnsi="Arial" w:cs="Arial"/>
          <w:sz w:val="24"/>
          <w:szCs w:val="24"/>
        </w:rPr>
        <w:t xml:space="preserve"> </w:t>
      </w:r>
      <w:r w:rsidRPr="00A76F49">
        <w:rPr>
          <w:rFonts w:ascii="Arial" w:hAnsi="Arial" w:cs="Arial"/>
          <w:sz w:val="24"/>
          <w:szCs w:val="24"/>
        </w:rPr>
        <w:t>nu</w:t>
      </w:r>
      <w:r w:rsidR="00A76F49">
        <w:rPr>
          <w:rFonts w:ascii="Arial" w:hAnsi="Arial" w:cs="Arial"/>
          <w:sz w:val="24"/>
          <w:szCs w:val="24"/>
        </w:rPr>
        <w:t>mber of victims, and locations</w:t>
      </w:r>
    </w:p>
    <w:p w:rsidR="00A76F49" w:rsidRDefault="001418BF"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If possible, talk the victim into a self</w:t>
      </w:r>
      <w:r w:rsidR="0009240A" w:rsidRPr="00A76F49">
        <w:rPr>
          <w:rFonts w:ascii="Arial" w:hAnsi="Arial" w:cs="Arial"/>
          <w:sz w:val="24"/>
          <w:szCs w:val="24"/>
        </w:rPr>
        <w:t xml:space="preserve"> </w:t>
      </w:r>
      <w:r w:rsidR="00430DEA">
        <w:rPr>
          <w:rFonts w:ascii="Arial" w:hAnsi="Arial" w:cs="Arial"/>
          <w:sz w:val="24"/>
          <w:szCs w:val="24"/>
        </w:rPr>
        <w:t xml:space="preserve">rescue (place ladders into trench as necessary) </w:t>
      </w:r>
      <w:r w:rsidRPr="00A76F49">
        <w:rPr>
          <w:rFonts w:ascii="Arial" w:hAnsi="Arial" w:cs="Arial"/>
          <w:sz w:val="24"/>
          <w:szCs w:val="24"/>
        </w:rPr>
        <w:t xml:space="preserve"> </w:t>
      </w:r>
    </w:p>
    <w:p w:rsidR="00997610" w:rsidRDefault="00997610" w:rsidP="002A00AA">
      <w:pPr>
        <w:pStyle w:val="ListParagraph"/>
        <w:spacing w:after="0" w:line="240" w:lineRule="auto"/>
        <w:ind w:left="1080"/>
        <w:jc w:val="both"/>
        <w:rPr>
          <w:rFonts w:ascii="Arial" w:hAnsi="Arial" w:cs="Arial"/>
          <w:sz w:val="24"/>
          <w:szCs w:val="24"/>
        </w:rPr>
      </w:pPr>
    </w:p>
    <w:p w:rsidR="004A61B9" w:rsidRDefault="004A61B9"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Initiate air monitoring from a safe location outside the trench/excavation</w:t>
      </w:r>
    </w:p>
    <w:p w:rsidR="00997610" w:rsidRDefault="00997610" w:rsidP="002A00AA">
      <w:pPr>
        <w:pStyle w:val="ListParagraph"/>
        <w:spacing w:after="0" w:line="240" w:lineRule="auto"/>
        <w:ind w:left="1080"/>
        <w:jc w:val="both"/>
        <w:rPr>
          <w:rFonts w:ascii="Arial" w:hAnsi="Arial" w:cs="Arial"/>
          <w:sz w:val="24"/>
          <w:szCs w:val="24"/>
        </w:rPr>
      </w:pPr>
    </w:p>
    <w:p w:rsidR="001418BF" w:rsidRDefault="00A76F49"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 xml:space="preserve">If appropriate, </w:t>
      </w:r>
      <w:r w:rsidR="00430DEA">
        <w:rPr>
          <w:rFonts w:ascii="Arial" w:hAnsi="Arial" w:cs="Arial"/>
          <w:sz w:val="24"/>
          <w:szCs w:val="24"/>
        </w:rPr>
        <w:t xml:space="preserve">apply </w:t>
      </w:r>
      <w:r>
        <w:rPr>
          <w:rFonts w:ascii="Arial" w:hAnsi="Arial" w:cs="Arial"/>
          <w:sz w:val="24"/>
          <w:szCs w:val="24"/>
        </w:rPr>
        <w:t>v</w:t>
      </w:r>
      <w:r w:rsidR="001418BF" w:rsidRPr="00A76F49">
        <w:rPr>
          <w:rFonts w:ascii="Arial" w:hAnsi="Arial" w:cs="Arial"/>
          <w:sz w:val="24"/>
          <w:szCs w:val="24"/>
        </w:rPr>
        <w:t xml:space="preserve">entilation </w:t>
      </w:r>
      <w:r w:rsidR="00430DEA">
        <w:rPr>
          <w:rFonts w:ascii="Arial" w:hAnsi="Arial" w:cs="Arial"/>
          <w:sz w:val="24"/>
          <w:szCs w:val="24"/>
        </w:rPr>
        <w:t xml:space="preserve">into </w:t>
      </w:r>
      <w:r w:rsidR="001418BF" w:rsidRPr="00A76F49">
        <w:rPr>
          <w:rFonts w:ascii="Arial" w:hAnsi="Arial" w:cs="Arial"/>
          <w:sz w:val="24"/>
          <w:szCs w:val="24"/>
        </w:rPr>
        <w:t>the area with positive pressure ventilation (PPV).</w:t>
      </w:r>
    </w:p>
    <w:p w:rsidR="00997610" w:rsidRDefault="00997610" w:rsidP="002A00AA">
      <w:pPr>
        <w:pStyle w:val="ListParagraph"/>
        <w:spacing w:after="0" w:line="240" w:lineRule="auto"/>
        <w:ind w:left="1080"/>
        <w:jc w:val="both"/>
        <w:rPr>
          <w:rFonts w:ascii="Arial" w:hAnsi="Arial" w:cs="Arial"/>
          <w:sz w:val="24"/>
          <w:szCs w:val="24"/>
        </w:rPr>
      </w:pPr>
    </w:p>
    <w:p w:rsidR="004A61B9" w:rsidRDefault="004A61B9"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Erect suitable guardrails or barriers to prevent personnel from falling into the trench or excavation</w:t>
      </w:r>
    </w:p>
    <w:p w:rsidR="00997610" w:rsidRDefault="00997610" w:rsidP="002A00AA">
      <w:pPr>
        <w:pStyle w:val="ListParagraph"/>
        <w:spacing w:after="0" w:line="240" w:lineRule="auto"/>
        <w:ind w:left="1080"/>
        <w:jc w:val="both"/>
        <w:rPr>
          <w:rFonts w:ascii="Arial" w:hAnsi="Arial" w:cs="Arial"/>
          <w:sz w:val="24"/>
          <w:szCs w:val="24"/>
        </w:rPr>
      </w:pPr>
    </w:p>
    <w:p w:rsidR="00232F97" w:rsidRDefault="00232F97" w:rsidP="002A00AA">
      <w:pPr>
        <w:pStyle w:val="ListParagraph"/>
        <w:numPr>
          <w:ilvl w:val="0"/>
          <w:numId w:val="11"/>
        </w:numPr>
        <w:spacing w:after="0" w:line="240" w:lineRule="auto"/>
        <w:ind w:left="1080"/>
        <w:jc w:val="both"/>
        <w:rPr>
          <w:rFonts w:ascii="Arial" w:hAnsi="Arial" w:cs="Arial"/>
          <w:sz w:val="24"/>
          <w:szCs w:val="24"/>
        </w:rPr>
      </w:pPr>
      <w:r>
        <w:rPr>
          <w:rFonts w:ascii="Arial" w:hAnsi="Arial" w:cs="Arial"/>
          <w:sz w:val="24"/>
          <w:szCs w:val="24"/>
        </w:rPr>
        <w:t xml:space="preserve">If </w:t>
      </w:r>
      <w:r w:rsidR="00C54356">
        <w:rPr>
          <w:rFonts w:ascii="Arial" w:hAnsi="Arial" w:cs="Arial"/>
          <w:sz w:val="24"/>
          <w:szCs w:val="24"/>
        </w:rPr>
        <w:t xml:space="preserve">the </w:t>
      </w:r>
      <w:r>
        <w:rPr>
          <w:rFonts w:ascii="Arial" w:hAnsi="Arial" w:cs="Arial"/>
          <w:sz w:val="24"/>
          <w:szCs w:val="24"/>
        </w:rPr>
        <w:t xml:space="preserve">trench is filling </w:t>
      </w:r>
      <w:r w:rsidR="00C54356">
        <w:rPr>
          <w:rFonts w:ascii="Arial" w:hAnsi="Arial" w:cs="Arial"/>
          <w:sz w:val="24"/>
          <w:szCs w:val="24"/>
        </w:rPr>
        <w:t>with</w:t>
      </w:r>
      <w:r>
        <w:rPr>
          <w:rFonts w:ascii="Arial" w:hAnsi="Arial" w:cs="Arial"/>
          <w:sz w:val="24"/>
          <w:szCs w:val="24"/>
        </w:rPr>
        <w:t xml:space="preserve"> water, consider options to dewater, including the use of portable pumps, trash pumps, etc.</w:t>
      </w:r>
      <w:r w:rsidR="00C54356">
        <w:rPr>
          <w:rFonts w:ascii="Arial" w:hAnsi="Arial" w:cs="Arial"/>
          <w:sz w:val="24"/>
          <w:szCs w:val="24"/>
        </w:rPr>
        <w:t xml:space="preserve"> that can be placed without personnel having to enter the trench</w:t>
      </w:r>
    </w:p>
    <w:p w:rsidR="00997610" w:rsidRDefault="00997610" w:rsidP="002A00AA">
      <w:pPr>
        <w:pStyle w:val="ListParagraph"/>
        <w:spacing w:after="0" w:line="240" w:lineRule="auto"/>
        <w:ind w:left="1080"/>
        <w:jc w:val="both"/>
        <w:rPr>
          <w:rFonts w:ascii="Arial" w:hAnsi="Arial" w:cs="Arial"/>
          <w:sz w:val="24"/>
          <w:szCs w:val="24"/>
        </w:rPr>
      </w:pPr>
    </w:p>
    <w:p w:rsidR="008D0C97" w:rsidRPr="008D0C97" w:rsidRDefault="00A76F49" w:rsidP="002A00AA">
      <w:pPr>
        <w:pStyle w:val="ListParagraph"/>
        <w:numPr>
          <w:ilvl w:val="0"/>
          <w:numId w:val="11"/>
        </w:numPr>
        <w:spacing w:after="0" w:line="240" w:lineRule="auto"/>
        <w:ind w:left="1080"/>
        <w:jc w:val="both"/>
        <w:rPr>
          <w:rFonts w:ascii="Arial" w:hAnsi="Arial" w:cs="Arial"/>
          <w:sz w:val="24"/>
          <w:szCs w:val="24"/>
        </w:rPr>
      </w:pPr>
      <w:r w:rsidRPr="00A76F49">
        <w:rPr>
          <w:rFonts w:ascii="Arial" w:hAnsi="Arial" w:cs="Arial"/>
          <w:sz w:val="24"/>
          <w:szCs w:val="24"/>
        </w:rPr>
        <w:t xml:space="preserve">Request </w:t>
      </w:r>
      <w:r w:rsidR="00C54356">
        <w:rPr>
          <w:rFonts w:ascii="Arial" w:hAnsi="Arial" w:cs="Arial"/>
          <w:sz w:val="24"/>
          <w:szCs w:val="24"/>
        </w:rPr>
        <w:t xml:space="preserve">a </w:t>
      </w:r>
      <w:r w:rsidRPr="00A76F49">
        <w:rPr>
          <w:rFonts w:ascii="Arial" w:hAnsi="Arial" w:cs="Arial"/>
          <w:sz w:val="24"/>
          <w:szCs w:val="24"/>
        </w:rPr>
        <w:t xml:space="preserve">specialized </w:t>
      </w:r>
      <w:r>
        <w:rPr>
          <w:rFonts w:ascii="Arial" w:hAnsi="Arial" w:cs="Arial"/>
          <w:sz w:val="24"/>
          <w:szCs w:val="24"/>
        </w:rPr>
        <w:t>trench</w:t>
      </w:r>
      <w:r w:rsidRPr="00A76F49">
        <w:rPr>
          <w:rFonts w:ascii="Arial" w:hAnsi="Arial" w:cs="Arial"/>
          <w:sz w:val="24"/>
          <w:szCs w:val="24"/>
        </w:rPr>
        <w:t xml:space="preserve"> rescue tea</w:t>
      </w:r>
      <w:r w:rsidR="00C54356">
        <w:rPr>
          <w:rFonts w:ascii="Arial" w:hAnsi="Arial" w:cs="Arial"/>
          <w:sz w:val="24"/>
          <w:szCs w:val="24"/>
        </w:rPr>
        <w:t>m from:________________</w:t>
      </w:r>
      <w:r>
        <w:rPr>
          <w:rFonts w:ascii="Arial" w:hAnsi="Arial" w:cs="Arial"/>
          <w:sz w:val="24"/>
          <w:szCs w:val="24"/>
        </w:rPr>
        <w:t>_______</w:t>
      </w:r>
    </w:p>
    <w:p w:rsidR="008D0C97" w:rsidRPr="00A76F49" w:rsidRDefault="008D0C97"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9"/>
        </w:numPr>
        <w:spacing w:after="0" w:line="240" w:lineRule="auto"/>
        <w:ind w:left="720" w:hanging="450"/>
        <w:jc w:val="both"/>
        <w:rPr>
          <w:rFonts w:ascii="Arial" w:hAnsi="Arial" w:cs="Arial"/>
          <w:sz w:val="24"/>
          <w:szCs w:val="24"/>
        </w:rPr>
      </w:pPr>
      <w:r w:rsidRPr="00A76F49">
        <w:rPr>
          <w:rFonts w:ascii="Arial" w:hAnsi="Arial" w:cs="Arial"/>
          <w:sz w:val="24"/>
          <w:szCs w:val="24"/>
        </w:rPr>
        <w:t xml:space="preserve">Confined Space Rescue: </w:t>
      </w:r>
    </w:p>
    <w:p w:rsidR="00997610" w:rsidRDefault="00997610" w:rsidP="002A00AA">
      <w:pPr>
        <w:pStyle w:val="ListParagraph"/>
        <w:spacing w:after="0" w:line="240" w:lineRule="auto"/>
        <w:jc w:val="both"/>
        <w:rPr>
          <w:rFonts w:ascii="Arial" w:hAnsi="Arial" w:cs="Arial"/>
          <w:sz w:val="24"/>
          <w:szCs w:val="24"/>
        </w:rPr>
      </w:pPr>
    </w:p>
    <w:p w:rsidR="00A76F49" w:rsidRDefault="001418BF" w:rsidP="002A00AA">
      <w:pPr>
        <w:pStyle w:val="ListParagraph"/>
        <w:numPr>
          <w:ilvl w:val="0"/>
          <w:numId w:val="12"/>
        </w:numPr>
        <w:spacing w:after="0" w:line="240" w:lineRule="auto"/>
        <w:ind w:left="1080"/>
        <w:jc w:val="both"/>
        <w:rPr>
          <w:rFonts w:ascii="Arial" w:hAnsi="Arial" w:cs="Arial"/>
          <w:sz w:val="24"/>
          <w:szCs w:val="24"/>
        </w:rPr>
      </w:pPr>
      <w:r w:rsidRPr="00A76F49">
        <w:rPr>
          <w:rFonts w:ascii="Arial" w:hAnsi="Arial" w:cs="Arial"/>
          <w:sz w:val="24"/>
          <w:szCs w:val="24"/>
        </w:rPr>
        <w:t>Under no circumstances</w:t>
      </w:r>
      <w:r w:rsidR="0009240A" w:rsidRPr="00A76F49">
        <w:rPr>
          <w:rFonts w:ascii="Arial" w:hAnsi="Arial" w:cs="Arial"/>
          <w:sz w:val="24"/>
          <w:szCs w:val="24"/>
        </w:rPr>
        <w:t xml:space="preserve"> </w:t>
      </w:r>
      <w:r w:rsidRPr="00A76F49">
        <w:rPr>
          <w:rFonts w:ascii="Arial" w:hAnsi="Arial" w:cs="Arial"/>
          <w:sz w:val="24"/>
          <w:szCs w:val="24"/>
        </w:rPr>
        <w:t xml:space="preserve">shall any personnel enter a </w:t>
      </w:r>
      <w:r w:rsidR="00607715" w:rsidRPr="00A76F49">
        <w:rPr>
          <w:rFonts w:ascii="Arial" w:hAnsi="Arial" w:cs="Arial"/>
          <w:sz w:val="24"/>
          <w:szCs w:val="24"/>
        </w:rPr>
        <w:t xml:space="preserve">permit required </w:t>
      </w:r>
      <w:r w:rsidRPr="00A76F49">
        <w:rPr>
          <w:rFonts w:ascii="Arial" w:hAnsi="Arial" w:cs="Arial"/>
          <w:sz w:val="24"/>
          <w:szCs w:val="24"/>
        </w:rPr>
        <w:t>conf</w:t>
      </w:r>
      <w:r w:rsidR="00607715" w:rsidRPr="00A76F49">
        <w:rPr>
          <w:rFonts w:ascii="Arial" w:hAnsi="Arial" w:cs="Arial"/>
          <w:sz w:val="24"/>
          <w:szCs w:val="24"/>
        </w:rPr>
        <w:t>in</w:t>
      </w:r>
      <w:r w:rsidRPr="00A76F49">
        <w:rPr>
          <w:rFonts w:ascii="Arial" w:hAnsi="Arial" w:cs="Arial"/>
          <w:sz w:val="24"/>
          <w:szCs w:val="24"/>
        </w:rPr>
        <w:t>ed space without proper</w:t>
      </w:r>
      <w:r w:rsidR="0009240A" w:rsidRPr="00A76F49">
        <w:rPr>
          <w:rFonts w:ascii="Arial" w:hAnsi="Arial" w:cs="Arial"/>
          <w:sz w:val="24"/>
          <w:szCs w:val="24"/>
        </w:rPr>
        <w:t xml:space="preserve"> </w:t>
      </w:r>
      <w:r w:rsidRPr="00A76F49">
        <w:rPr>
          <w:rFonts w:ascii="Arial" w:hAnsi="Arial" w:cs="Arial"/>
          <w:sz w:val="24"/>
          <w:szCs w:val="24"/>
        </w:rPr>
        <w:t>trai</w:t>
      </w:r>
      <w:r w:rsidR="00336C22">
        <w:rPr>
          <w:rFonts w:ascii="Arial" w:hAnsi="Arial" w:cs="Arial"/>
          <w:sz w:val="24"/>
          <w:szCs w:val="24"/>
        </w:rPr>
        <w:t>ning</w:t>
      </w:r>
      <w:r w:rsidR="00430DEA">
        <w:rPr>
          <w:rFonts w:ascii="Arial" w:hAnsi="Arial" w:cs="Arial"/>
          <w:sz w:val="24"/>
          <w:szCs w:val="24"/>
        </w:rPr>
        <w:t>, PPE,</w:t>
      </w:r>
      <w:r w:rsidR="00336C22">
        <w:rPr>
          <w:rFonts w:ascii="Arial" w:hAnsi="Arial" w:cs="Arial"/>
          <w:sz w:val="24"/>
          <w:szCs w:val="24"/>
        </w:rPr>
        <w:t xml:space="preserve"> and respiratory protection</w:t>
      </w:r>
      <w:r w:rsidR="00430DEA">
        <w:rPr>
          <w:rFonts w:ascii="Arial" w:hAnsi="Arial" w:cs="Arial"/>
          <w:sz w:val="24"/>
          <w:szCs w:val="24"/>
        </w:rPr>
        <w:t>. Any such entrance must be in accordance with the SOP on Confined Space Rescue.</w:t>
      </w:r>
    </w:p>
    <w:p w:rsidR="00B22B93" w:rsidRDefault="00B22B93" w:rsidP="002A00AA">
      <w:pPr>
        <w:pStyle w:val="ListParagraph"/>
        <w:spacing w:after="0" w:line="240" w:lineRule="auto"/>
        <w:ind w:left="1080"/>
        <w:jc w:val="both"/>
        <w:rPr>
          <w:rFonts w:ascii="Arial" w:hAnsi="Arial" w:cs="Arial"/>
          <w:sz w:val="24"/>
          <w:szCs w:val="24"/>
        </w:rPr>
      </w:pPr>
    </w:p>
    <w:p w:rsidR="00A76F49" w:rsidRDefault="00BD144C" w:rsidP="002A00AA">
      <w:pPr>
        <w:pStyle w:val="ListParagraph"/>
        <w:numPr>
          <w:ilvl w:val="0"/>
          <w:numId w:val="12"/>
        </w:numPr>
        <w:spacing w:after="0" w:line="240" w:lineRule="auto"/>
        <w:ind w:left="1080"/>
        <w:jc w:val="both"/>
        <w:rPr>
          <w:rFonts w:ascii="Arial" w:hAnsi="Arial" w:cs="Arial"/>
          <w:sz w:val="24"/>
          <w:szCs w:val="24"/>
        </w:rPr>
      </w:pPr>
      <w:r>
        <w:rPr>
          <w:rFonts w:ascii="Arial" w:hAnsi="Arial" w:cs="Arial"/>
          <w:sz w:val="24"/>
          <w:szCs w:val="24"/>
        </w:rPr>
        <w:t>Initiate atmospheric monitoring and evaluate the need for a</w:t>
      </w:r>
      <w:r w:rsidR="00A76F49">
        <w:rPr>
          <w:rFonts w:ascii="Arial" w:hAnsi="Arial" w:cs="Arial"/>
          <w:sz w:val="24"/>
          <w:szCs w:val="24"/>
        </w:rPr>
        <w:t xml:space="preserve"> </w:t>
      </w:r>
      <w:r>
        <w:rPr>
          <w:rFonts w:ascii="Arial" w:hAnsi="Arial" w:cs="Arial"/>
          <w:sz w:val="24"/>
          <w:szCs w:val="24"/>
        </w:rPr>
        <w:t>hazardous materials team</w:t>
      </w:r>
      <w:r w:rsidR="001418BF" w:rsidRPr="00A76F49">
        <w:rPr>
          <w:rFonts w:ascii="Arial" w:hAnsi="Arial" w:cs="Arial"/>
          <w:sz w:val="24"/>
          <w:szCs w:val="24"/>
        </w:rPr>
        <w:t xml:space="preserve"> </w:t>
      </w:r>
    </w:p>
    <w:p w:rsidR="00B22B93" w:rsidRDefault="00B22B93" w:rsidP="002A00AA">
      <w:pPr>
        <w:pStyle w:val="ListParagraph"/>
        <w:spacing w:after="0" w:line="240" w:lineRule="auto"/>
        <w:ind w:left="1080"/>
        <w:jc w:val="both"/>
        <w:rPr>
          <w:rFonts w:ascii="Arial" w:hAnsi="Arial" w:cs="Arial"/>
          <w:sz w:val="24"/>
          <w:szCs w:val="24"/>
        </w:rPr>
      </w:pPr>
    </w:p>
    <w:p w:rsidR="00A76F49" w:rsidRDefault="00336C22" w:rsidP="002A00AA">
      <w:pPr>
        <w:pStyle w:val="ListParagraph"/>
        <w:numPr>
          <w:ilvl w:val="0"/>
          <w:numId w:val="12"/>
        </w:numPr>
        <w:spacing w:after="0" w:line="240" w:lineRule="auto"/>
        <w:ind w:left="1080"/>
        <w:jc w:val="both"/>
        <w:rPr>
          <w:rFonts w:ascii="Arial" w:hAnsi="Arial" w:cs="Arial"/>
          <w:sz w:val="24"/>
          <w:szCs w:val="24"/>
        </w:rPr>
      </w:pPr>
      <w:r>
        <w:rPr>
          <w:rFonts w:ascii="Arial" w:hAnsi="Arial" w:cs="Arial"/>
          <w:sz w:val="24"/>
          <w:szCs w:val="24"/>
        </w:rPr>
        <w:t>Identify and secure utilities</w:t>
      </w:r>
      <w:r w:rsidR="00F53E3B">
        <w:rPr>
          <w:rFonts w:ascii="Arial" w:hAnsi="Arial" w:cs="Arial"/>
          <w:sz w:val="24"/>
          <w:szCs w:val="24"/>
        </w:rPr>
        <w:t xml:space="preserve"> using lockout </w:t>
      </w:r>
      <w:proofErr w:type="spellStart"/>
      <w:r w:rsidR="00F53E3B">
        <w:rPr>
          <w:rFonts w:ascii="Arial" w:hAnsi="Arial" w:cs="Arial"/>
          <w:sz w:val="24"/>
          <w:szCs w:val="24"/>
        </w:rPr>
        <w:t>tagout</w:t>
      </w:r>
      <w:proofErr w:type="spellEnd"/>
      <w:r w:rsidR="00F53E3B">
        <w:rPr>
          <w:rFonts w:ascii="Arial" w:hAnsi="Arial" w:cs="Arial"/>
          <w:sz w:val="24"/>
          <w:szCs w:val="24"/>
        </w:rPr>
        <w:t xml:space="preserve"> procedures</w:t>
      </w:r>
    </w:p>
    <w:p w:rsidR="00B22B93" w:rsidRPr="00B22B93" w:rsidRDefault="00B22B93" w:rsidP="002A00AA">
      <w:pPr>
        <w:pStyle w:val="ListParagraph"/>
        <w:jc w:val="both"/>
        <w:rPr>
          <w:rFonts w:ascii="Arial" w:hAnsi="Arial" w:cs="Arial"/>
          <w:sz w:val="24"/>
          <w:szCs w:val="24"/>
        </w:rPr>
      </w:pPr>
    </w:p>
    <w:p w:rsidR="00A76F49" w:rsidRDefault="001418BF" w:rsidP="002A00AA">
      <w:pPr>
        <w:pStyle w:val="ListParagraph"/>
        <w:numPr>
          <w:ilvl w:val="0"/>
          <w:numId w:val="12"/>
        </w:numPr>
        <w:spacing w:after="0" w:line="240" w:lineRule="auto"/>
        <w:ind w:left="1080"/>
        <w:jc w:val="both"/>
        <w:rPr>
          <w:rFonts w:ascii="Arial" w:hAnsi="Arial" w:cs="Arial"/>
          <w:sz w:val="24"/>
          <w:szCs w:val="24"/>
        </w:rPr>
      </w:pPr>
      <w:r w:rsidRPr="00A76F49">
        <w:rPr>
          <w:rFonts w:ascii="Arial" w:hAnsi="Arial" w:cs="Arial"/>
          <w:sz w:val="24"/>
          <w:szCs w:val="24"/>
        </w:rPr>
        <w:t>Identify the</w:t>
      </w:r>
      <w:r w:rsidR="0009240A" w:rsidRPr="00A76F49">
        <w:rPr>
          <w:rFonts w:ascii="Arial" w:hAnsi="Arial" w:cs="Arial"/>
          <w:sz w:val="24"/>
          <w:szCs w:val="24"/>
        </w:rPr>
        <w:t xml:space="preserve"> </w:t>
      </w:r>
      <w:r w:rsidRPr="00A76F49">
        <w:rPr>
          <w:rFonts w:ascii="Arial" w:hAnsi="Arial" w:cs="Arial"/>
          <w:sz w:val="24"/>
          <w:szCs w:val="24"/>
        </w:rPr>
        <w:t>opening, victim(s), and po</w:t>
      </w:r>
      <w:r w:rsidR="00336C22">
        <w:rPr>
          <w:rFonts w:ascii="Arial" w:hAnsi="Arial" w:cs="Arial"/>
          <w:sz w:val="24"/>
          <w:szCs w:val="24"/>
        </w:rPr>
        <w:t>tential entrapment (non-entry)</w:t>
      </w:r>
    </w:p>
    <w:p w:rsidR="00B22B93" w:rsidRDefault="00B22B93" w:rsidP="002A00AA">
      <w:pPr>
        <w:pStyle w:val="ListParagraph"/>
        <w:spacing w:after="0" w:line="240" w:lineRule="auto"/>
        <w:ind w:left="1080"/>
        <w:jc w:val="both"/>
        <w:rPr>
          <w:rFonts w:ascii="Arial" w:hAnsi="Arial" w:cs="Arial"/>
          <w:sz w:val="24"/>
          <w:szCs w:val="24"/>
        </w:rPr>
      </w:pPr>
    </w:p>
    <w:p w:rsidR="00A76F49" w:rsidRDefault="001418BF" w:rsidP="002A00AA">
      <w:pPr>
        <w:pStyle w:val="ListParagraph"/>
        <w:numPr>
          <w:ilvl w:val="0"/>
          <w:numId w:val="12"/>
        </w:numPr>
        <w:spacing w:after="0" w:line="240" w:lineRule="auto"/>
        <w:ind w:left="1080"/>
        <w:jc w:val="both"/>
        <w:rPr>
          <w:rFonts w:ascii="Arial" w:hAnsi="Arial" w:cs="Arial"/>
          <w:sz w:val="24"/>
          <w:szCs w:val="24"/>
        </w:rPr>
      </w:pPr>
      <w:r w:rsidRPr="00A76F49">
        <w:rPr>
          <w:rFonts w:ascii="Arial" w:hAnsi="Arial" w:cs="Arial"/>
          <w:sz w:val="24"/>
          <w:szCs w:val="24"/>
        </w:rPr>
        <w:t>Ventilate the</w:t>
      </w:r>
      <w:r w:rsidR="0009240A" w:rsidRPr="00A76F49">
        <w:rPr>
          <w:rFonts w:ascii="Arial" w:hAnsi="Arial" w:cs="Arial"/>
          <w:sz w:val="24"/>
          <w:szCs w:val="24"/>
        </w:rPr>
        <w:t xml:space="preserve"> </w:t>
      </w:r>
      <w:r w:rsidRPr="00A76F49">
        <w:rPr>
          <w:rFonts w:ascii="Arial" w:hAnsi="Arial" w:cs="Arial"/>
          <w:sz w:val="24"/>
          <w:szCs w:val="24"/>
        </w:rPr>
        <w:t>space and open a</w:t>
      </w:r>
      <w:r w:rsidR="00336C22">
        <w:rPr>
          <w:rFonts w:ascii="Arial" w:hAnsi="Arial" w:cs="Arial"/>
          <w:sz w:val="24"/>
          <w:szCs w:val="24"/>
        </w:rPr>
        <w:t>ny other egress or entry points</w:t>
      </w:r>
      <w:r w:rsidRPr="00A76F49">
        <w:rPr>
          <w:rFonts w:ascii="Arial" w:hAnsi="Arial" w:cs="Arial"/>
          <w:sz w:val="24"/>
          <w:szCs w:val="24"/>
        </w:rPr>
        <w:t xml:space="preserve"> </w:t>
      </w:r>
    </w:p>
    <w:p w:rsidR="00B22B93" w:rsidRDefault="00B22B93" w:rsidP="002A00AA">
      <w:pPr>
        <w:pStyle w:val="ListParagraph"/>
        <w:spacing w:after="0" w:line="240" w:lineRule="auto"/>
        <w:ind w:left="1080"/>
        <w:jc w:val="both"/>
        <w:rPr>
          <w:rFonts w:ascii="Arial" w:hAnsi="Arial" w:cs="Arial"/>
          <w:sz w:val="24"/>
          <w:szCs w:val="24"/>
        </w:rPr>
      </w:pPr>
    </w:p>
    <w:p w:rsidR="001418BF" w:rsidRDefault="001418BF" w:rsidP="002A00AA">
      <w:pPr>
        <w:pStyle w:val="ListParagraph"/>
        <w:numPr>
          <w:ilvl w:val="0"/>
          <w:numId w:val="12"/>
        </w:numPr>
        <w:spacing w:after="0" w:line="240" w:lineRule="auto"/>
        <w:ind w:left="1080"/>
        <w:jc w:val="both"/>
        <w:rPr>
          <w:rFonts w:ascii="Arial" w:hAnsi="Arial" w:cs="Arial"/>
          <w:sz w:val="24"/>
          <w:szCs w:val="24"/>
        </w:rPr>
      </w:pPr>
      <w:r w:rsidRPr="00A76F49">
        <w:rPr>
          <w:rFonts w:ascii="Arial" w:hAnsi="Arial" w:cs="Arial"/>
          <w:sz w:val="24"/>
          <w:szCs w:val="24"/>
        </w:rPr>
        <w:t>Obtain a map, or</w:t>
      </w:r>
      <w:r w:rsidR="0009240A" w:rsidRPr="00A76F49">
        <w:rPr>
          <w:rFonts w:ascii="Arial" w:hAnsi="Arial" w:cs="Arial"/>
          <w:sz w:val="24"/>
          <w:szCs w:val="24"/>
        </w:rPr>
        <w:t xml:space="preserve"> </w:t>
      </w:r>
      <w:r w:rsidR="00336C22">
        <w:rPr>
          <w:rFonts w:ascii="Arial" w:hAnsi="Arial" w:cs="Arial"/>
          <w:sz w:val="24"/>
          <w:szCs w:val="24"/>
        </w:rPr>
        <w:t>blueprint of the space</w:t>
      </w:r>
    </w:p>
    <w:p w:rsidR="00B22B93" w:rsidRDefault="00B22B93" w:rsidP="002A00AA">
      <w:pPr>
        <w:pStyle w:val="ListParagraph"/>
        <w:spacing w:after="0" w:line="240" w:lineRule="auto"/>
        <w:ind w:left="1080"/>
        <w:jc w:val="both"/>
        <w:rPr>
          <w:rFonts w:ascii="Arial" w:hAnsi="Arial" w:cs="Arial"/>
          <w:sz w:val="24"/>
          <w:szCs w:val="24"/>
        </w:rPr>
      </w:pPr>
    </w:p>
    <w:p w:rsidR="00A76F49" w:rsidRDefault="00A76F49" w:rsidP="002A00AA">
      <w:pPr>
        <w:pStyle w:val="ListParagraph"/>
        <w:numPr>
          <w:ilvl w:val="0"/>
          <w:numId w:val="12"/>
        </w:numPr>
        <w:spacing w:after="0" w:line="240" w:lineRule="auto"/>
        <w:ind w:left="1080"/>
        <w:jc w:val="both"/>
        <w:rPr>
          <w:rFonts w:ascii="Arial" w:hAnsi="Arial" w:cs="Arial"/>
          <w:sz w:val="24"/>
          <w:szCs w:val="24"/>
        </w:rPr>
      </w:pPr>
      <w:r w:rsidRPr="00A76F49">
        <w:rPr>
          <w:rFonts w:ascii="Arial" w:hAnsi="Arial" w:cs="Arial"/>
          <w:sz w:val="24"/>
          <w:szCs w:val="24"/>
        </w:rPr>
        <w:t xml:space="preserve">Request </w:t>
      </w:r>
      <w:r w:rsidR="00BD144C">
        <w:rPr>
          <w:rFonts w:ascii="Arial" w:hAnsi="Arial" w:cs="Arial"/>
          <w:sz w:val="24"/>
          <w:szCs w:val="24"/>
        </w:rPr>
        <w:t xml:space="preserve">a </w:t>
      </w:r>
      <w:r w:rsidRPr="00A76F49">
        <w:rPr>
          <w:rFonts w:ascii="Arial" w:hAnsi="Arial" w:cs="Arial"/>
          <w:sz w:val="24"/>
          <w:szCs w:val="24"/>
        </w:rPr>
        <w:t xml:space="preserve">specialized </w:t>
      </w:r>
      <w:r>
        <w:rPr>
          <w:rFonts w:ascii="Arial" w:hAnsi="Arial" w:cs="Arial"/>
          <w:sz w:val="24"/>
          <w:szCs w:val="24"/>
        </w:rPr>
        <w:t xml:space="preserve">confined space </w:t>
      </w:r>
      <w:r w:rsidRPr="00A76F49">
        <w:rPr>
          <w:rFonts w:ascii="Arial" w:hAnsi="Arial" w:cs="Arial"/>
          <w:sz w:val="24"/>
          <w:szCs w:val="24"/>
        </w:rPr>
        <w:t>rescue tea</w:t>
      </w:r>
      <w:r w:rsidR="00BD144C">
        <w:rPr>
          <w:rFonts w:ascii="Arial" w:hAnsi="Arial" w:cs="Arial"/>
          <w:sz w:val="24"/>
          <w:szCs w:val="24"/>
        </w:rPr>
        <w:t>m from:________________</w:t>
      </w:r>
    </w:p>
    <w:p w:rsidR="00A76F49" w:rsidRPr="00A76F49" w:rsidRDefault="00A76F49" w:rsidP="002A00AA">
      <w:pPr>
        <w:pStyle w:val="ListParagraph"/>
        <w:spacing w:after="0" w:line="240" w:lineRule="auto"/>
        <w:ind w:left="1080"/>
        <w:jc w:val="both"/>
        <w:rPr>
          <w:rFonts w:ascii="Arial" w:hAnsi="Arial" w:cs="Arial"/>
          <w:sz w:val="24"/>
          <w:szCs w:val="24"/>
        </w:rPr>
      </w:pPr>
    </w:p>
    <w:p w:rsidR="003049F2" w:rsidRDefault="001418BF" w:rsidP="002A00AA">
      <w:pPr>
        <w:pStyle w:val="ListParagraph"/>
        <w:numPr>
          <w:ilvl w:val="0"/>
          <w:numId w:val="9"/>
        </w:numPr>
        <w:spacing w:after="0" w:line="240" w:lineRule="auto"/>
        <w:ind w:left="720" w:hanging="450"/>
        <w:jc w:val="both"/>
        <w:rPr>
          <w:rFonts w:ascii="Arial" w:hAnsi="Arial" w:cs="Arial"/>
          <w:sz w:val="24"/>
          <w:szCs w:val="24"/>
        </w:rPr>
      </w:pPr>
      <w:r w:rsidRPr="003049F2">
        <w:rPr>
          <w:rFonts w:ascii="Arial" w:hAnsi="Arial" w:cs="Arial"/>
          <w:sz w:val="24"/>
          <w:szCs w:val="24"/>
        </w:rPr>
        <w:t xml:space="preserve">Collapse Rescue: </w:t>
      </w:r>
    </w:p>
    <w:p w:rsidR="00B22B93" w:rsidRDefault="00B22B93" w:rsidP="002A00AA">
      <w:pPr>
        <w:pStyle w:val="ListParagraph"/>
        <w:spacing w:after="0" w:line="240" w:lineRule="auto"/>
        <w:jc w:val="both"/>
        <w:rPr>
          <w:rFonts w:ascii="Arial" w:hAnsi="Arial" w:cs="Arial"/>
          <w:sz w:val="24"/>
          <w:szCs w:val="24"/>
        </w:rPr>
      </w:pPr>
    </w:p>
    <w:p w:rsidR="003049F2" w:rsidRDefault="003049F2"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t xml:space="preserve">Establish a collapse zone and </w:t>
      </w:r>
      <w:r>
        <w:rPr>
          <w:rFonts w:ascii="Arial" w:hAnsi="Arial" w:cs="Arial"/>
          <w:sz w:val="24"/>
          <w:szCs w:val="24"/>
        </w:rPr>
        <w:t>a safety perimeter, and exclude non-essential personnel and civilians</w:t>
      </w:r>
      <w:r w:rsidRPr="00A76F49">
        <w:rPr>
          <w:rFonts w:ascii="Arial" w:hAnsi="Arial" w:cs="Arial"/>
          <w:sz w:val="24"/>
          <w:szCs w:val="24"/>
        </w:rPr>
        <w:t xml:space="preserve"> </w:t>
      </w:r>
    </w:p>
    <w:p w:rsidR="00B22B93" w:rsidRDefault="00B22B93" w:rsidP="002A00AA">
      <w:pPr>
        <w:pStyle w:val="ListParagraph"/>
        <w:spacing w:after="0" w:line="240" w:lineRule="auto"/>
        <w:ind w:left="1080"/>
        <w:jc w:val="both"/>
        <w:rPr>
          <w:rFonts w:ascii="Arial" w:hAnsi="Arial" w:cs="Arial"/>
          <w:sz w:val="24"/>
          <w:szCs w:val="24"/>
        </w:rPr>
      </w:pPr>
    </w:p>
    <w:p w:rsidR="003049F2" w:rsidRDefault="001418BF"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t>Be alert</w:t>
      </w:r>
      <w:r w:rsidR="0009240A" w:rsidRPr="003049F2">
        <w:rPr>
          <w:rFonts w:ascii="Arial" w:hAnsi="Arial" w:cs="Arial"/>
          <w:sz w:val="24"/>
          <w:szCs w:val="24"/>
        </w:rPr>
        <w:t xml:space="preserve"> </w:t>
      </w:r>
      <w:r w:rsidRPr="003049F2">
        <w:rPr>
          <w:rFonts w:ascii="Arial" w:hAnsi="Arial" w:cs="Arial"/>
          <w:sz w:val="24"/>
          <w:szCs w:val="24"/>
        </w:rPr>
        <w:t>f</w:t>
      </w:r>
      <w:r w:rsidR="003049F2" w:rsidRPr="003049F2">
        <w:rPr>
          <w:rFonts w:ascii="Arial" w:hAnsi="Arial" w:cs="Arial"/>
          <w:sz w:val="24"/>
          <w:szCs w:val="24"/>
        </w:rPr>
        <w:t>or possible secondary collapse</w:t>
      </w:r>
    </w:p>
    <w:p w:rsidR="00B22B93" w:rsidRPr="003049F2" w:rsidRDefault="00B22B93" w:rsidP="002A00AA">
      <w:pPr>
        <w:pStyle w:val="ListParagraph"/>
        <w:spacing w:after="0" w:line="240" w:lineRule="auto"/>
        <w:ind w:left="1080"/>
        <w:jc w:val="both"/>
        <w:rPr>
          <w:rFonts w:ascii="Arial" w:hAnsi="Arial" w:cs="Arial"/>
          <w:sz w:val="24"/>
          <w:szCs w:val="24"/>
        </w:rPr>
      </w:pPr>
    </w:p>
    <w:p w:rsidR="003049F2" w:rsidRDefault="001418BF"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t>Ensure uti</w:t>
      </w:r>
      <w:r w:rsidR="003049F2">
        <w:rPr>
          <w:rFonts w:ascii="Arial" w:hAnsi="Arial" w:cs="Arial"/>
          <w:sz w:val="24"/>
          <w:szCs w:val="24"/>
        </w:rPr>
        <w:t>lities and fires are controlled</w:t>
      </w:r>
    </w:p>
    <w:p w:rsidR="00B22B93" w:rsidRDefault="00B22B93" w:rsidP="002A00AA">
      <w:pPr>
        <w:pStyle w:val="ListParagraph"/>
        <w:spacing w:after="0" w:line="240" w:lineRule="auto"/>
        <w:ind w:left="1080"/>
        <w:jc w:val="both"/>
        <w:rPr>
          <w:rFonts w:ascii="Arial" w:hAnsi="Arial" w:cs="Arial"/>
          <w:sz w:val="24"/>
          <w:szCs w:val="24"/>
        </w:rPr>
      </w:pPr>
    </w:p>
    <w:p w:rsidR="003049F2" w:rsidRDefault="001418BF"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t xml:space="preserve">Assess </w:t>
      </w:r>
      <w:r w:rsidR="009C0EF3">
        <w:rPr>
          <w:rFonts w:ascii="Arial" w:hAnsi="Arial" w:cs="Arial"/>
          <w:sz w:val="24"/>
          <w:szCs w:val="24"/>
        </w:rPr>
        <w:t xml:space="preserve">the </w:t>
      </w:r>
      <w:r w:rsidRPr="003049F2">
        <w:rPr>
          <w:rFonts w:ascii="Arial" w:hAnsi="Arial" w:cs="Arial"/>
          <w:sz w:val="24"/>
          <w:szCs w:val="24"/>
        </w:rPr>
        <w:t xml:space="preserve">type of structure, </w:t>
      </w:r>
      <w:r w:rsidR="009C0EF3">
        <w:rPr>
          <w:rFonts w:ascii="Arial" w:hAnsi="Arial" w:cs="Arial"/>
          <w:sz w:val="24"/>
          <w:szCs w:val="24"/>
        </w:rPr>
        <w:t xml:space="preserve">cause for the collapse, </w:t>
      </w:r>
      <w:r w:rsidRPr="003049F2">
        <w:rPr>
          <w:rFonts w:ascii="Arial" w:hAnsi="Arial" w:cs="Arial"/>
          <w:sz w:val="24"/>
          <w:szCs w:val="24"/>
        </w:rPr>
        <w:t>and st</w:t>
      </w:r>
      <w:r w:rsidR="003049F2">
        <w:rPr>
          <w:rFonts w:ascii="Arial" w:hAnsi="Arial" w:cs="Arial"/>
          <w:sz w:val="24"/>
          <w:szCs w:val="24"/>
        </w:rPr>
        <w:t>ability of adjoining structures</w:t>
      </w:r>
      <w:r w:rsidRPr="003049F2">
        <w:rPr>
          <w:rFonts w:ascii="Arial" w:hAnsi="Arial" w:cs="Arial"/>
          <w:sz w:val="24"/>
          <w:szCs w:val="24"/>
        </w:rPr>
        <w:t xml:space="preserve"> </w:t>
      </w:r>
    </w:p>
    <w:p w:rsidR="00B22B93" w:rsidRDefault="00B22B93" w:rsidP="002A00AA">
      <w:pPr>
        <w:pStyle w:val="ListParagraph"/>
        <w:spacing w:after="0" w:line="240" w:lineRule="auto"/>
        <w:ind w:left="1080"/>
        <w:jc w:val="both"/>
        <w:rPr>
          <w:rFonts w:ascii="Arial" w:hAnsi="Arial" w:cs="Arial"/>
          <w:sz w:val="24"/>
          <w:szCs w:val="24"/>
        </w:rPr>
      </w:pPr>
    </w:p>
    <w:p w:rsidR="003049F2" w:rsidRDefault="001418BF"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t>Establish an</w:t>
      </w:r>
      <w:r w:rsidR="0009240A" w:rsidRPr="003049F2">
        <w:rPr>
          <w:rFonts w:ascii="Arial" w:hAnsi="Arial" w:cs="Arial"/>
          <w:sz w:val="24"/>
          <w:szCs w:val="24"/>
        </w:rPr>
        <w:t xml:space="preserve"> </w:t>
      </w:r>
      <w:r w:rsidRPr="003049F2">
        <w:rPr>
          <w:rFonts w:ascii="Arial" w:hAnsi="Arial" w:cs="Arial"/>
          <w:sz w:val="24"/>
          <w:szCs w:val="24"/>
        </w:rPr>
        <w:t>obser</w:t>
      </w:r>
      <w:r w:rsidR="003049F2">
        <w:rPr>
          <w:rFonts w:ascii="Arial" w:hAnsi="Arial" w:cs="Arial"/>
          <w:sz w:val="24"/>
          <w:szCs w:val="24"/>
        </w:rPr>
        <w:t>vation area in a safe location</w:t>
      </w:r>
    </w:p>
    <w:p w:rsidR="00B22B93" w:rsidRDefault="00B22B93" w:rsidP="002A00AA">
      <w:pPr>
        <w:pStyle w:val="ListParagraph"/>
        <w:spacing w:after="0" w:line="240" w:lineRule="auto"/>
        <w:ind w:left="1080"/>
        <w:jc w:val="both"/>
        <w:rPr>
          <w:rFonts w:ascii="Arial" w:hAnsi="Arial" w:cs="Arial"/>
          <w:sz w:val="24"/>
          <w:szCs w:val="24"/>
        </w:rPr>
      </w:pPr>
    </w:p>
    <w:p w:rsidR="001418BF" w:rsidRDefault="001418BF" w:rsidP="002A00AA">
      <w:pPr>
        <w:pStyle w:val="ListParagraph"/>
        <w:numPr>
          <w:ilvl w:val="0"/>
          <w:numId w:val="13"/>
        </w:numPr>
        <w:spacing w:after="0" w:line="240" w:lineRule="auto"/>
        <w:ind w:left="1080"/>
        <w:jc w:val="both"/>
        <w:rPr>
          <w:rFonts w:ascii="Arial" w:hAnsi="Arial" w:cs="Arial"/>
          <w:sz w:val="24"/>
          <w:szCs w:val="24"/>
        </w:rPr>
      </w:pPr>
      <w:r w:rsidRPr="003049F2">
        <w:rPr>
          <w:rFonts w:ascii="Arial" w:hAnsi="Arial" w:cs="Arial"/>
          <w:sz w:val="24"/>
          <w:szCs w:val="24"/>
        </w:rPr>
        <w:lastRenderedPageBreak/>
        <w:t>Atte</w:t>
      </w:r>
      <w:r w:rsidR="003049F2">
        <w:rPr>
          <w:rFonts w:ascii="Arial" w:hAnsi="Arial" w:cs="Arial"/>
          <w:sz w:val="24"/>
          <w:szCs w:val="24"/>
        </w:rPr>
        <w:t>mpt to evacuate surface victims</w:t>
      </w:r>
    </w:p>
    <w:p w:rsidR="00B22B93" w:rsidRDefault="00B22B93" w:rsidP="002A00AA">
      <w:pPr>
        <w:pStyle w:val="ListParagraph"/>
        <w:spacing w:after="0" w:line="240" w:lineRule="auto"/>
        <w:ind w:left="1080"/>
        <w:jc w:val="both"/>
        <w:rPr>
          <w:rFonts w:ascii="Arial" w:hAnsi="Arial" w:cs="Arial"/>
          <w:sz w:val="24"/>
          <w:szCs w:val="24"/>
        </w:rPr>
      </w:pPr>
    </w:p>
    <w:p w:rsidR="003049F2" w:rsidRDefault="003049F2" w:rsidP="002A00AA">
      <w:pPr>
        <w:pStyle w:val="ListParagraph"/>
        <w:numPr>
          <w:ilvl w:val="0"/>
          <w:numId w:val="13"/>
        </w:numPr>
        <w:spacing w:after="0" w:line="240" w:lineRule="auto"/>
        <w:ind w:left="1080"/>
        <w:jc w:val="both"/>
        <w:rPr>
          <w:rFonts w:ascii="Arial" w:hAnsi="Arial" w:cs="Arial"/>
          <w:sz w:val="24"/>
          <w:szCs w:val="24"/>
        </w:rPr>
      </w:pPr>
      <w:r w:rsidRPr="00A76F49">
        <w:rPr>
          <w:rFonts w:ascii="Arial" w:hAnsi="Arial" w:cs="Arial"/>
          <w:sz w:val="24"/>
          <w:szCs w:val="24"/>
        </w:rPr>
        <w:t xml:space="preserve">Request </w:t>
      </w:r>
      <w:r w:rsidR="009C0EF3">
        <w:rPr>
          <w:rFonts w:ascii="Arial" w:hAnsi="Arial" w:cs="Arial"/>
          <w:sz w:val="24"/>
          <w:szCs w:val="24"/>
        </w:rPr>
        <w:t xml:space="preserve">a </w:t>
      </w:r>
      <w:r w:rsidRPr="00A76F49">
        <w:rPr>
          <w:rFonts w:ascii="Arial" w:hAnsi="Arial" w:cs="Arial"/>
          <w:sz w:val="24"/>
          <w:szCs w:val="24"/>
        </w:rPr>
        <w:t xml:space="preserve">specialized </w:t>
      </w:r>
      <w:r>
        <w:rPr>
          <w:rFonts w:ascii="Arial" w:hAnsi="Arial" w:cs="Arial"/>
          <w:sz w:val="24"/>
          <w:szCs w:val="24"/>
        </w:rPr>
        <w:t xml:space="preserve">collapse </w:t>
      </w:r>
      <w:r w:rsidRPr="00A76F49">
        <w:rPr>
          <w:rFonts w:ascii="Arial" w:hAnsi="Arial" w:cs="Arial"/>
          <w:sz w:val="24"/>
          <w:szCs w:val="24"/>
        </w:rPr>
        <w:t>rescue tea</w:t>
      </w:r>
      <w:r>
        <w:rPr>
          <w:rFonts w:ascii="Arial" w:hAnsi="Arial" w:cs="Arial"/>
          <w:sz w:val="24"/>
          <w:szCs w:val="24"/>
        </w:rPr>
        <w:t>m from:______________________</w:t>
      </w:r>
    </w:p>
    <w:p w:rsidR="009860D6" w:rsidRPr="00DC6DD9" w:rsidRDefault="009860D6" w:rsidP="002A00AA">
      <w:pPr>
        <w:pStyle w:val="ListParagraph"/>
        <w:spacing w:after="0" w:line="240" w:lineRule="auto"/>
        <w:ind w:left="1080"/>
        <w:jc w:val="both"/>
        <w:rPr>
          <w:rFonts w:ascii="Arial" w:hAnsi="Arial" w:cs="Arial"/>
          <w:b/>
          <w:sz w:val="24"/>
          <w:szCs w:val="24"/>
        </w:rPr>
      </w:pPr>
    </w:p>
    <w:p w:rsidR="001418BF" w:rsidRDefault="00D6145D" w:rsidP="002A00AA">
      <w:pPr>
        <w:pStyle w:val="ListParagraph"/>
        <w:numPr>
          <w:ilvl w:val="0"/>
          <w:numId w:val="20"/>
        </w:numPr>
        <w:spacing w:after="0" w:line="240" w:lineRule="auto"/>
        <w:ind w:left="360" w:hanging="450"/>
        <w:jc w:val="both"/>
        <w:rPr>
          <w:rFonts w:ascii="Arial" w:hAnsi="Arial" w:cs="Arial"/>
          <w:b/>
          <w:sz w:val="24"/>
          <w:szCs w:val="24"/>
        </w:rPr>
      </w:pPr>
      <w:r>
        <w:rPr>
          <w:rFonts w:ascii="Arial" w:hAnsi="Arial" w:cs="Arial"/>
          <w:b/>
          <w:sz w:val="24"/>
          <w:szCs w:val="24"/>
        </w:rPr>
        <w:t>Victim Access</w:t>
      </w:r>
    </w:p>
    <w:p w:rsidR="009860D6" w:rsidRPr="00DC6DD9" w:rsidRDefault="009860D6" w:rsidP="002A00AA">
      <w:pPr>
        <w:pStyle w:val="ListParagraph"/>
        <w:spacing w:after="0" w:line="240" w:lineRule="auto"/>
        <w:ind w:left="360"/>
        <w:jc w:val="both"/>
        <w:rPr>
          <w:rFonts w:ascii="Arial" w:hAnsi="Arial" w:cs="Arial"/>
          <w:b/>
          <w:sz w:val="24"/>
          <w:szCs w:val="24"/>
        </w:rPr>
      </w:pPr>
    </w:p>
    <w:p w:rsidR="003049F2" w:rsidRDefault="003049F2" w:rsidP="002A00AA">
      <w:pPr>
        <w:pStyle w:val="ListParagraph"/>
        <w:numPr>
          <w:ilvl w:val="0"/>
          <w:numId w:val="14"/>
        </w:numPr>
        <w:spacing w:after="0" w:line="240" w:lineRule="auto"/>
        <w:ind w:left="990" w:hanging="720"/>
        <w:jc w:val="both"/>
        <w:rPr>
          <w:rFonts w:ascii="Arial" w:hAnsi="Arial" w:cs="Arial"/>
          <w:sz w:val="24"/>
          <w:szCs w:val="24"/>
        </w:rPr>
      </w:pPr>
      <w:r>
        <w:rPr>
          <w:rFonts w:ascii="Arial" w:hAnsi="Arial" w:cs="Arial"/>
          <w:sz w:val="24"/>
          <w:szCs w:val="24"/>
        </w:rPr>
        <w:t>Regardless of the discipline, Command must i</w:t>
      </w:r>
      <w:r w:rsidR="001418BF" w:rsidRPr="003049F2">
        <w:rPr>
          <w:rFonts w:ascii="Arial" w:hAnsi="Arial" w:cs="Arial"/>
          <w:sz w:val="24"/>
          <w:szCs w:val="24"/>
        </w:rPr>
        <w:t xml:space="preserve">dentify </w:t>
      </w:r>
      <w:r>
        <w:rPr>
          <w:rFonts w:ascii="Arial" w:hAnsi="Arial" w:cs="Arial"/>
          <w:sz w:val="24"/>
          <w:szCs w:val="24"/>
        </w:rPr>
        <w:t xml:space="preserve">the incident as </w:t>
      </w:r>
      <w:r w:rsidR="001418BF" w:rsidRPr="003049F2">
        <w:rPr>
          <w:rFonts w:ascii="Arial" w:hAnsi="Arial" w:cs="Arial"/>
          <w:sz w:val="24"/>
          <w:szCs w:val="24"/>
        </w:rPr>
        <w:t>a rescue</w:t>
      </w:r>
      <w:r w:rsidR="00DC6DD9">
        <w:rPr>
          <w:rFonts w:ascii="Arial" w:hAnsi="Arial" w:cs="Arial"/>
          <w:sz w:val="24"/>
          <w:szCs w:val="24"/>
        </w:rPr>
        <w:t xml:space="preserve"> or recovery operation using risk management principles.</w:t>
      </w:r>
    </w:p>
    <w:p w:rsidR="00566F4F" w:rsidRDefault="00566F4F" w:rsidP="002A00AA">
      <w:pPr>
        <w:pStyle w:val="ListParagraph"/>
        <w:tabs>
          <w:tab w:val="left" w:pos="720"/>
        </w:tabs>
        <w:spacing w:after="0" w:line="240" w:lineRule="auto"/>
        <w:ind w:left="360" w:hanging="720"/>
        <w:jc w:val="both"/>
        <w:rPr>
          <w:rFonts w:ascii="Arial" w:hAnsi="Arial" w:cs="Arial"/>
          <w:sz w:val="24"/>
          <w:szCs w:val="24"/>
        </w:rPr>
      </w:pPr>
    </w:p>
    <w:p w:rsidR="003049F2" w:rsidRDefault="001418BF" w:rsidP="002A00AA">
      <w:pPr>
        <w:pStyle w:val="ListParagraph"/>
        <w:numPr>
          <w:ilvl w:val="0"/>
          <w:numId w:val="14"/>
        </w:numPr>
        <w:spacing w:after="0" w:line="240" w:lineRule="auto"/>
        <w:ind w:left="990" w:hanging="720"/>
        <w:jc w:val="both"/>
        <w:rPr>
          <w:rFonts w:ascii="Arial" w:hAnsi="Arial" w:cs="Arial"/>
          <w:sz w:val="24"/>
          <w:szCs w:val="24"/>
        </w:rPr>
      </w:pPr>
      <w:r w:rsidRPr="003049F2">
        <w:rPr>
          <w:rFonts w:ascii="Arial" w:hAnsi="Arial" w:cs="Arial"/>
          <w:sz w:val="24"/>
          <w:szCs w:val="24"/>
        </w:rPr>
        <w:t xml:space="preserve">Attempt to secure and access </w:t>
      </w:r>
      <w:r w:rsidR="00DC6DD9">
        <w:rPr>
          <w:rFonts w:ascii="Arial" w:hAnsi="Arial" w:cs="Arial"/>
          <w:sz w:val="24"/>
          <w:szCs w:val="24"/>
        </w:rPr>
        <w:t xml:space="preserve">the </w:t>
      </w:r>
      <w:r w:rsidRPr="003049F2">
        <w:rPr>
          <w:rFonts w:ascii="Arial" w:hAnsi="Arial" w:cs="Arial"/>
          <w:sz w:val="24"/>
          <w:szCs w:val="24"/>
        </w:rPr>
        <w:t>victim</w:t>
      </w:r>
      <w:r w:rsidR="00DC6DD9">
        <w:rPr>
          <w:rFonts w:ascii="Arial" w:hAnsi="Arial" w:cs="Arial"/>
          <w:sz w:val="24"/>
          <w:szCs w:val="24"/>
        </w:rPr>
        <w:t>(</w:t>
      </w:r>
      <w:r w:rsidRPr="003049F2">
        <w:rPr>
          <w:rFonts w:ascii="Arial" w:hAnsi="Arial" w:cs="Arial"/>
          <w:sz w:val="24"/>
          <w:szCs w:val="24"/>
        </w:rPr>
        <w:t>s</w:t>
      </w:r>
      <w:r w:rsidR="00DC6DD9">
        <w:rPr>
          <w:rFonts w:ascii="Arial" w:hAnsi="Arial" w:cs="Arial"/>
          <w:sz w:val="24"/>
          <w:szCs w:val="24"/>
        </w:rPr>
        <w:t>)</w:t>
      </w:r>
      <w:r w:rsidR="0009240A" w:rsidRPr="003049F2">
        <w:rPr>
          <w:rFonts w:ascii="Arial" w:hAnsi="Arial" w:cs="Arial"/>
          <w:sz w:val="24"/>
          <w:szCs w:val="24"/>
        </w:rPr>
        <w:t xml:space="preserve"> </w:t>
      </w:r>
      <w:r w:rsidRPr="003049F2">
        <w:rPr>
          <w:rFonts w:ascii="Arial" w:hAnsi="Arial" w:cs="Arial"/>
          <w:sz w:val="24"/>
          <w:szCs w:val="24"/>
        </w:rPr>
        <w:t xml:space="preserve">without exceeding </w:t>
      </w:r>
      <w:r w:rsidR="003049F2">
        <w:rPr>
          <w:rFonts w:ascii="Arial" w:hAnsi="Arial" w:cs="Arial"/>
          <w:sz w:val="24"/>
          <w:szCs w:val="24"/>
        </w:rPr>
        <w:t xml:space="preserve">the </w:t>
      </w:r>
      <w:r w:rsidRPr="003049F2">
        <w:rPr>
          <w:rFonts w:ascii="Arial" w:hAnsi="Arial" w:cs="Arial"/>
          <w:sz w:val="24"/>
          <w:szCs w:val="24"/>
        </w:rPr>
        <w:t xml:space="preserve">level </w:t>
      </w:r>
      <w:r w:rsidR="003B1F1A" w:rsidRPr="003049F2">
        <w:rPr>
          <w:rFonts w:ascii="Arial" w:hAnsi="Arial" w:cs="Arial"/>
          <w:sz w:val="24"/>
          <w:szCs w:val="24"/>
        </w:rPr>
        <w:t xml:space="preserve">of </w:t>
      </w:r>
      <w:r w:rsidR="003B1F1A">
        <w:rPr>
          <w:rFonts w:ascii="Arial" w:hAnsi="Arial" w:cs="Arial"/>
          <w:sz w:val="24"/>
          <w:szCs w:val="24"/>
        </w:rPr>
        <w:t>training</w:t>
      </w:r>
      <w:r w:rsidR="003049F2">
        <w:rPr>
          <w:rFonts w:ascii="Arial" w:hAnsi="Arial" w:cs="Arial"/>
          <w:sz w:val="24"/>
          <w:szCs w:val="24"/>
        </w:rPr>
        <w:t xml:space="preserve"> of available personnel</w:t>
      </w:r>
      <w:r w:rsidRPr="003049F2">
        <w:rPr>
          <w:rFonts w:ascii="Arial" w:hAnsi="Arial" w:cs="Arial"/>
          <w:sz w:val="24"/>
          <w:szCs w:val="24"/>
        </w:rPr>
        <w:t xml:space="preserve">. </w:t>
      </w:r>
    </w:p>
    <w:p w:rsidR="00566F4F" w:rsidRDefault="00566F4F" w:rsidP="002A00AA">
      <w:pPr>
        <w:pStyle w:val="ListParagraph"/>
        <w:tabs>
          <w:tab w:val="left" w:pos="720"/>
        </w:tabs>
        <w:spacing w:after="0" w:line="240" w:lineRule="auto"/>
        <w:ind w:left="360" w:hanging="720"/>
        <w:jc w:val="both"/>
        <w:rPr>
          <w:rFonts w:ascii="Arial" w:hAnsi="Arial" w:cs="Arial"/>
          <w:sz w:val="24"/>
          <w:szCs w:val="24"/>
        </w:rPr>
      </w:pPr>
    </w:p>
    <w:p w:rsidR="003049F2" w:rsidRDefault="001418BF" w:rsidP="002A00AA">
      <w:pPr>
        <w:pStyle w:val="ListParagraph"/>
        <w:numPr>
          <w:ilvl w:val="0"/>
          <w:numId w:val="14"/>
        </w:numPr>
        <w:spacing w:after="0" w:line="240" w:lineRule="auto"/>
        <w:ind w:left="990" w:hanging="720"/>
        <w:jc w:val="both"/>
        <w:rPr>
          <w:rFonts w:ascii="Arial" w:hAnsi="Arial" w:cs="Arial"/>
          <w:sz w:val="24"/>
          <w:szCs w:val="24"/>
        </w:rPr>
      </w:pPr>
      <w:r w:rsidRPr="003049F2">
        <w:rPr>
          <w:rFonts w:ascii="Arial" w:hAnsi="Arial" w:cs="Arial"/>
          <w:sz w:val="24"/>
          <w:szCs w:val="24"/>
        </w:rPr>
        <w:t>At no time shall any</w:t>
      </w:r>
      <w:r w:rsidR="0009240A" w:rsidRPr="003049F2">
        <w:rPr>
          <w:rFonts w:ascii="Arial" w:hAnsi="Arial" w:cs="Arial"/>
          <w:sz w:val="24"/>
          <w:szCs w:val="24"/>
        </w:rPr>
        <w:t xml:space="preserve"> </w:t>
      </w:r>
      <w:r w:rsidRPr="003049F2">
        <w:rPr>
          <w:rFonts w:ascii="Arial" w:hAnsi="Arial" w:cs="Arial"/>
          <w:sz w:val="24"/>
          <w:szCs w:val="24"/>
        </w:rPr>
        <w:t>personnel operate above their level of</w:t>
      </w:r>
      <w:r w:rsidR="003049F2" w:rsidRPr="003049F2">
        <w:rPr>
          <w:rFonts w:ascii="Arial" w:hAnsi="Arial" w:cs="Arial"/>
          <w:sz w:val="24"/>
          <w:szCs w:val="24"/>
        </w:rPr>
        <w:t xml:space="preserve"> </w:t>
      </w:r>
      <w:r w:rsidRPr="003049F2">
        <w:rPr>
          <w:rFonts w:ascii="Arial" w:hAnsi="Arial" w:cs="Arial"/>
          <w:sz w:val="24"/>
          <w:szCs w:val="24"/>
        </w:rPr>
        <w:t xml:space="preserve">training </w:t>
      </w:r>
      <w:r w:rsidR="009860D6">
        <w:rPr>
          <w:rFonts w:ascii="Arial" w:hAnsi="Arial" w:cs="Arial"/>
          <w:sz w:val="24"/>
          <w:szCs w:val="24"/>
        </w:rPr>
        <w:t xml:space="preserve">nor shall personnel utilize equipment that </w:t>
      </w:r>
      <w:r w:rsidR="00456AED">
        <w:rPr>
          <w:rFonts w:ascii="Arial" w:hAnsi="Arial" w:cs="Arial"/>
          <w:sz w:val="24"/>
          <w:szCs w:val="24"/>
        </w:rPr>
        <w:t xml:space="preserve">they have not been trained to use, or equipment that </w:t>
      </w:r>
      <w:r w:rsidR="009860D6">
        <w:rPr>
          <w:rFonts w:ascii="Arial" w:hAnsi="Arial" w:cs="Arial"/>
          <w:sz w:val="24"/>
          <w:szCs w:val="24"/>
        </w:rPr>
        <w:t>is inadequate for the intended use</w:t>
      </w:r>
    </w:p>
    <w:p w:rsidR="00566F4F" w:rsidRDefault="00566F4F" w:rsidP="002A00AA">
      <w:pPr>
        <w:pStyle w:val="ListParagraph"/>
        <w:spacing w:after="0" w:line="240" w:lineRule="auto"/>
        <w:ind w:left="360" w:hanging="720"/>
        <w:jc w:val="both"/>
        <w:rPr>
          <w:rFonts w:ascii="Arial" w:hAnsi="Arial" w:cs="Arial"/>
          <w:sz w:val="24"/>
          <w:szCs w:val="24"/>
        </w:rPr>
      </w:pPr>
    </w:p>
    <w:p w:rsidR="003049F2" w:rsidRPr="00DC6DD9" w:rsidRDefault="001418BF" w:rsidP="002A00AA">
      <w:pPr>
        <w:pStyle w:val="ListParagraph"/>
        <w:numPr>
          <w:ilvl w:val="0"/>
          <w:numId w:val="14"/>
        </w:numPr>
        <w:spacing w:after="0" w:line="240" w:lineRule="auto"/>
        <w:ind w:left="990" w:hanging="720"/>
        <w:jc w:val="both"/>
        <w:rPr>
          <w:rFonts w:ascii="Arial" w:hAnsi="Arial" w:cs="Arial"/>
          <w:sz w:val="24"/>
          <w:szCs w:val="24"/>
        </w:rPr>
      </w:pPr>
      <w:r w:rsidRPr="003049F2">
        <w:rPr>
          <w:rFonts w:ascii="Arial" w:hAnsi="Arial" w:cs="Arial"/>
          <w:sz w:val="24"/>
          <w:szCs w:val="24"/>
        </w:rPr>
        <w:t>If the victim(s) are not accessible by any other means than a technical rescue operation,</w:t>
      </w:r>
      <w:r w:rsidR="0009240A" w:rsidRPr="003049F2">
        <w:rPr>
          <w:rFonts w:ascii="Arial" w:hAnsi="Arial" w:cs="Arial"/>
          <w:sz w:val="24"/>
          <w:szCs w:val="24"/>
        </w:rPr>
        <w:t xml:space="preserve"> </w:t>
      </w:r>
      <w:r w:rsidR="003049F2">
        <w:rPr>
          <w:rFonts w:ascii="Arial" w:hAnsi="Arial" w:cs="Arial"/>
          <w:sz w:val="24"/>
          <w:szCs w:val="24"/>
        </w:rPr>
        <w:t xml:space="preserve">and </w:t>
      </w:r>
      <w:r w:rsidRPr="003049F2">
        <w:rPr>
          <w:rFonts w:ascii="Arial" w:hAnsi="Arial" w:cs="Arial"/>
          <w:sz w:val="24"/>
          <w:szCs w:val="24"/>
        </w:rPr>
        <w:t>access will be delayed until appropriately trained personnel and equipment arrive on</w:t>
      </w:r>
      <w:r w:rsidR="0009240A" w:rsidRPr="003049F2">
        <w:rPr>
          <w:rFonts w:ascii="Arial" w:hAnsi="Arial" w:cs="Arial"/>
          <w:sz w:val="24"/>
          <w:szCs w:val="24"/>
        </w:rPr>
        <w:t xml:space="preserve"> </w:t>
      </w:r>
      <w:r w:rsidRPr="003049F2">
        <w:rPr>
          <w:rFonts w:ascii="Arial" w:hAnsi="Arial" w:cs="Arial"/>
          <w:sz w:val="24"/>
          <w:szCs w:val="24"/>
        </w:rPr>
        <w:t>scene</w:t>
      </w:r>
      <w:r w:rsidR="003049F2">
        <w:rPr>
          <w:rFonts w:ascii="Arial" w:hAnsi="Arial" w:cs="Arial"/>
          <w:sz w:val="24"/>
          <w:szCs w:val="24"/>
        </w:rPr>
        <w:t xml:space="preserve">, </w:t>
      </w:r>
      <w:r w:rsidR="00456AED">
        <w:rPr>
          <w:rFonts w:ascii="Arial" w:hAnsi="Arial" w:cs="Arial"/>
          <w:sz w:val="24"/>
          <w:szCs w:val="24"/>
        </w:rPr>
        <w:t xml:space="preserve">personnel shall </w:t>
      </w:r>
      <w:r w:rsidR="003049F2">
        <w:rPr>
          <w:rFonts w:ascii="Arial" w:hAnsi="Arial" w:cs="Arial"/>
          <w:sz w:val="24"/>
          <w:szCs w:val="24"/>
        </w:rPr>
        <w:t xml:space="preserve">take what steps can be </w:t>
      </w:r>
      <w:r w:rsidR="00DC6DD9">
        <w:rPr>
          <w:rFonts w:ascii="Arial" w:hAnsi="Arial" w:cs="Arial"/>
          <w:sz w:val="24"/>
          <w:szCs w:val="24"/>
        </w:rPr>
        <w:t xml:space="preserve">safety </w:t>
      </w:r>
      <w:r w:rsidR="003049F2">
        <w:rPr>
          <w:rFonts w:ascii="Arial" w:hAnsi="Arial" w:cs="Arial"/>
          <w:sz w:val="24"/>
          <w:szCs w:val="24"/>
        </w:rPr>
        <w:t>taken to enhance victim survivability, including ventilation (confined space and trench), fire control (collapse rescue)</w:t>
      </w:r>
      <w:r w:rsidR="00DC6DD9">
        <w:rPr>
          <w:rFonts w:ascii="Arial" w:hAnsi="Arial" w:cs="Arial"/>
          <w:sz w:val="24"/>
          <w:szCs w:val="24"/>
        </w:rPr>
        <w:t xml:space="preserve">, securing utilities (gas, water, electric), and establishing a perimeter to prevent well intentioned co-workers or others from endangering the victim(s) further. </w:t>
      </w:r>
    </w:p>
    <w:sectPr w:rsidR="003049F2" w:rsidRPr="00DC6DD9" w:rsidSect="00B22B93">
      <w:footerReference w:type="default" r:id="rId9"/>
      <w:pgSz w:w="12240" w:h="15840"/>
      <w:pgMar w:top="1440" w:right="1440" w:bottom="1440"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412" w:rsidRDefault="00723412" w:rsidP="00A015DA">
      <w:pPr>
        <w:spacing w:after="0" w:line="240" w:lineRule="auto"/>
      </w:pPr>
      <w:r>
        <w:separator/>
      </w:r>
    </w:p>
  </w:endnote>
  <w:endnote w:type="continuationSeparator" w:id="0">
    <w:p w:rsidR="00723412" w:rsidRDefault="00723412" w:rsidP="00A01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12" w:rsidRPr="00A015DA" w:rsidRDefault="00723412" w:rsidP="00A015DA">
    <w:pPr>
      <w:pStyle w:val="Footer"/>
      <w:ind w:right="360"/>
      <w:jc w:val="center"/>
      <w:rPr>
        <w:rFonts w:ascii="Times New Roman" w:hAnsi="Times New Roman" w:cs="Times New Roman"/>
        <w:sz w:val="20"/>
        <w:szCs w:val="20"/>
      </w:rPr>
    </w:pPr>
    <w:r w:rsidRPr="00A015DA">
      <w:rPr>
        <w:rFonts w:ascii="Times New Roman" w:hAnsi="Times New Roman" w:cs="Times New Roman"/>
        <w:sz w:val="20"/>
        <w:szCs w:val="20"/>
      </w:rPr>
      <w:t>©2013 Legal &amp; Liability Risk Management Institute.</w:t>
    </w:r>
  </w:p>
  <w:p w:rsidR="00723412" w:rsidRPr="00B22B93" w:rsidRDefault="00907F0A" w:rsidP="00A015DA">
    <w:pPr>
      <w:pStyle w:val="Footer"/>
      <w:framePr w:wrap="around" w:vAnchor="text" w:hAnchor="margin" w:xAlign="right" w:y="1"/>
      <w:rPr>
        <w:rStyle w:val="PageNumber"/>
        <w:rFonts w:ascii="Arial" w:hAnsi="Arial" w:cs="Arial"/>
        <w:sz w:val="24"/>
        <w:szCs w:val="24"/>
      </w:rPr>
    </w:pPr>
    <w:r w:rsidRPr="00B22B93">
      <w:rPr>
        <w:rStyle w:val="PageNumber"/>
        <w:rFonts w:ascii="Arial" w:hAnsi="Arial" w:cs="Arial"/>
        <w:sz w:val="24"/>
        <w:szCs w:val="24"/>
      </w:rPr>
      <w:fldChar w:fldCharType="begin"/>
    </w:r>
    <w:r w:rsidR="00723412" w:rsidRPr="00B22B93">
      <w:rPr>
        <w:rStyle w:val="PageNumber"/>
        <w:rFonts w:ascii="Arial" w:hAnsi="Arial" w:cs="Arial"/>
        <w:sz w:val="24"/>
        <w:szCs w:val="24"/>
      </w:rPr>
      <w:instrText xml:space="preserve">PAGE  </w:instrText>
    </w:r>
    <w:r w:rsidRPr="00B22B93">
      <w:rPr>
        <w:rStyle w:val="PageNumber"/>
        <w:rFonts w:ascii="Arial" w:hAnsi="Arial" w:cs="Arial"/>
        <w:sz w:val="24"/>
        <w:szCs w:val="24"/>
      </w:rPr>
      <w:fldChar w:fldCharType="separate"/>
    </w:r>
    <w:r w:rsidR="00D64F00">
      <w:rPr>
        <w:rStyle w:val="PageNumber"/>
        <w:rFonts w:ascii="Arial" w:hAnsi="Arial" w:cs="Arial"/>
        <w:noProof/>
        <w:sz w:val="24"/>
        <w:szCs w:val="24"/>
      </w:rPr>
      <w:t>7</w:t>
    </w:r>
    <w:r w:rsidRPr="00B22B93">
      <w:rPr>
        <w:rStyle w:val="PageNumber"/>
        <w:rFonts w:ascii="Arial" w:hAnsi="Arial" w:cs="Arial"/>
        <w:sz w:val="24"/>
        <w:szCs w:val="24"/>
      </w:rPr>
      <w:fldChar w:fldCharType="end"/>
    </w:r>
  </w:p>
  <w:p w:rsidR="00723412" w:rsidRPr="00A015DA" w:rsidRDefault="00723412" w:rsidP="00A015DA">
    <w:pPr>
      <w:pStyle w:val="Footer"/>
      <w:tabs>
        <w:tab w:val="center" w:pos="4500"/>
        <w:tab w:val="right" w:pos="9000"/>
      </w:tabs>
      <w:ind w:right="360"/>
      <w:rPr>
        <w:rFonts w:ascii="Times New Roman" w:hAnsi="Times New Roman" w:cs="Times New Roman"/>
        <w:sz w:val="20"/>
        <w:szCs w:val="20"/>
      </w:rPr>
    </w:pPr>
    <w:r>
      <w:rPr>
        <w:rFonts w:ascii="Times New Roman" w:hAnsi="Times New Roman" w:cs="Times New Roman"/>
        <w:sz w:val="20"/>
        <w:szCs w:val="20"/>
      </w:rPr>
      <w:tab/>
    </w:r>
    <w:r w:rsidRPr="00A015DA">
      <w:rPr>
        <w:rFonts w:ascii="Times New Roman" w:hAnsi="Times New Roman" w:cs="Times New Roman"/>
        <w:sz w:val="20"/>
        <w:szCs w:val="20"/>
      </w:rPr>
      <w:t>Reprinting of this document is prohibited without license from LLRMI.</w:t>
    </w:r>
    <w:r>
      <w:rPr>
        <w:rFonts w:ascii="Times New Roman" w:hAnsi="Times New Roman" w:cs="Times New Roman"/>
        <w:sz w:val="20"/>
        <w:szCs w:val="20"/>
      </w:rPr>
      <w:tab/>
    </w:r>
  </w:p>
  <w:p w:rsidR="00723412" w:rsidRPr="00A015DA" w:rsidRDefault="00723412" w:rsidP="00A015DA">
    <w:pPr>
      <w:pStyle w:val="Footer"/>
      <w:ind w:right="360"/>
      <w:jc w:val="center"/>
      <w:rPr>
        <w:rFonts w:ascii="Times New Roman" w:hAnsi="Times New Roman" w:cs="Times New Roman"/>
        <w:sz w:val="20"/>
        <w:szCs w:val="20"/>
      </w:rPr>
    </w:pPr>
    <w:r w:rsidRPr="00A015DA">
      <w:rPr>
        <w:rFonts w:ascii="Times New Roman" w:hAnsi="Times New Roman" w:cs="Times New Roman"/>
        <w:sz w:val="20"/>
        <w:szCs w:val="20"/>
      </w:rPr>
      <w:t>http://www.llrmi.com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412" w:rsidRDefault="00723412" w:rsidP="00A015DA">
      <w:pPr>
        <w:spacing w:after="0" w:line="240" w:lineRule="auto"/>
      </w:pPr>
      <w:r>
        <w:separator/>
      </w:r>
    </w:p>
  </w:footnote>
  <w:footnote w:type="continuationSeparator" w:id="0">
    <w:p w:rsidR="00723412" w:rsidRDefault="00723412" w:rsidP="00A01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887"/>
    <w:multiLevelType w:val="hybridMultilevel"/>
    <w:tmpl w:val="E5C2CAD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06B42"/>
    <w:multiLevelType w:val="hybridMultilevel"/>
    <w:tmpl w:val="F7868420"/>
    <w:lvl w:ilvl="0" w:tplc="3F60C1C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B752E1"/>
    <w:multiLevelType w:val="hybridMultilevel"/>
    <w:tmpl w:val="D49AC06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16773"/>
    <w:multiLevelType w:val="hybridMultilevel"/>
    <w:tmpl w:val="149AB0CA"/>
    <w:lvl w:ilvl="0" w:tplc="04090015">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207B3382"/>
    <w:multiLevelType w:val="hybridMultilevel"/>
    <w:tmpl w:val="FDE27866"/>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E243DB"/>
    <w:multiLevelType w:val="hybridMultilevel"/>
    <w:tmpl w:val="67906CD6"/>
    <w:lvl w:ilvl="0" w:tplc="D062ED02">
      <w:start w:val="1"/>
      <w:numFmt w:val="lowerLetter"/>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48826D6"/>
    <w:multiLevelType w:val="multilevel"/>
    <w:tmpl w:val="EEA0FBC0"/>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C102589"/>
    <w:multiLevelType w:val="hybridMultilevel"/>
    <w:tmpl w:val="91CCD4E0"/>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024CA"/>
    <w:multiLevelType w:val="hybridMultilevel"/>
    <w:tmpl w:val="C180D36A"/>
    <w:lvl w:ilvl="0" w:tplc="04090015">
      <w:start w:val="1"/>
      <w:numFmt w:val="upperLetter"/>
      <w:lvlText w:val="%1."/>
      <w:lvlJc w:val="left"/>
      <w:pPr>
        <w:ind w:left="630" w:hanging="360"/>
      </w:pPr>
      <w:rPr>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6F3482E"/>
    <w:multiLevelType w:val="hybridMultilevel"/>
    <w:tmpl w:val="9F423F3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4236A3"/>
    <w:multiLevelType w:val="hybridMultilevel"/>
    <w:tmpl w:val="FEDAA902"/>
    <w:lvl w:ilvl="0" w:tplc="32E032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632F51"/>
    <w:multiLevelType w:val="hybridMultilevel"/>
    <w:tmpl w:val="EA321E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433EC"/>
    <w:multiLevelType w:val="hybridMultilevel"/>
    <w:tmpl w:val="97D074BC"/>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22748"/>
    <w:multiLevelType w:val="hybridMultilevel"/>
    <w:tmpl w:val="7ED422C8"/>
    <w:lvl w:ilvl="0" w:tplc="B210A70C">
      <w:start w:val="1"/>
      <w:numFmt w:val="lowerLetter"/>
      <w:lvlText w:val="%1."/>
      <w:lvlJc w:val="left"/>
      <w:pPr>
        <w:ind w:left="117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B738EA"/>
    <w:multiLevelType w:val="hybridMultilevel"/>
    <w:tmpl w:val="898A18FA"/>
    <w:lvl w:ilvl="0" w:tplc="7FAC526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B637AB"/>
    <w:multiLevelType w:val="hybridMultilevel"/>
    <w:tmpl w:val="E2D81254"/>
    <w:lvl w:ilvl="0" w:tplc="04090019">
      <w:start w:val="1"/>
      <w:numFmt w:val="lowerLetter"/>
      <w:lvlText w:val="%1."/>
      <w:lvlJc w:val="left"/>
      <w:pPr>
        <w:ind w:left="1080" w:hanging="360"/>
      </w:pPr>
    </w:lvl>
    <w:lvl w:ilvl="1" w:tplc="78A498A6">
      <w:start w:val="1"/>
      <w:numFmt w:val="lowerRoman"/>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815E5E"/>
    <w:multiLevelType w:val="hybridMultilevel"/>
    <w:tmpl w:val="3FDEA4D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79972F1"/>
    <w:multiLevelType w:val="hybridMultilevel"/>
    <w:tmpl w:val="C9B48A30"/>
    <w:lvl w:ilvl="0" w:tplc="04090015">
      <w:start w:val="1"/>
      <w:numFmt w:val="upperLetter"/>
      <w:lvlText w:val="%1."/>
      <w:lvlJc w:val="left"/>
      <w:pPr>
        <w:ind w:left="720" w:hanging="360"/>
      </w:pPr>
      <w:rPr>
        <w:b/>
      </w:rPr>
    </w:lvl>
    <w:lvl w:ilvl="1" w:tplc="EBFE1A6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D63D38"/>
    <w:multiLevelType w:val="hybridMultilevel"/>
    <w:tmpl w:val="8758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320387"/>
    <w:multiLevelType w:val="hybridMultilevel"/>
    <w:tmpl w:val="AACA73FE"/>
    <w:lvl w:ilvl="0" w:tplc="5432982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6"/>
  </w:num>
  <w:num w:numId="3">
    <w:abstractNumId w:val="7"/>
  </w:num>
  <w:num w:numId="4">
    <w:abstractNumId w:val="19"/>
  </w:num>
  <w:num w:numId="5">
    <w:abstractNumId w:val="17"/>
  </w:num>
  <w:num w:numId="6">
    <w:abstractNumId w:val="11"/>
  </w:num>
  <w:num w:numId="7">
    <w:abstractNumId w:val="3"/>
  </w:num>
  <w:num w:numId="8">
    <w:abstractNumId w:val="5"/>
  </w:num>
  <w:num w:numId="9">
    <w:abstractNumId w:val="4"/>
  </w:num>
  <w:num w:numId="10">
    <w:abstractNumId w:val="14"/>
  </w:num>
  <w:num w:numId="11">
    <w:abstractNumId w:val="13"/>
  </w:num>
  <w:num w:numId="12">
    <w:abstractNumId w:val="1"/>
  </w:num>
  <w:num w:numId="13">
    <w:abstractNumId w:val="10"/>
  </w:num>
  <w:num w:numId="14">
    <w:abstractNumId w:val="8"/>
  </w:num>
  <w:num w:numId="15">
    <w:abstractNumId w:val="0"/>
  </w:num>
  <w:num w:numId="16">
    <w:abstractNumId w:val="2"/>
  </w:num>
  <w:num w:numId="17">
    <w:abstractNumId w:val="18"/>
  </w:num>
  <w:num w:numId="18">
    <w:abstractNumId w:val="15"/>
  </w:num>
  <w:num w:numId="19">
    <w:abstractNumId w:val="12"/>
  </w:num>
  <w:num w:numId="20">
    <w:abstractNumId w:val="6"/>
  </w:num>
  <w:num w:numId="21">
    <w:abstractNumId w:val="6"/>
    <w:lvlOverride w:ilvl="0">
      <w:lvl w:ilvl="0">
        <w:start w:val="1"/>
        <w:numFmt w:val="upperRoman"/>
        <w:lvlText w:val="%1."/>
        <w:lvlJc w:val="left"/>
        <w:pPr>
          <w:ind w:left="720" w:hanging="360"/>
        </w:pPr>
        <w:rPr>
          <w:rFonts w:hint="default"/>
          <w:b/>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abstractNumId w:val="6"/>
    <w:lvlOverride w:ilvl="0">
      <w:lvl w:ilvl="0">
        <w:start w:val="1"/>
        <w:numFmt w:val="upperRoman"/>
        <w:lvlText w:val="%1."/>
        <w:lvlJc w:val="left"/>
        <w:pPr>
          <w:ind w:left="360" w:firstLine="720"/>
        </w:pPr>
        <w:rPr>
          <w:rFonts w:hint="default"/>
          <w:b/>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18BF"/>
    <w:rsid w:val="00044033"/>
    <w:rsid w:val="00057C5D"/>
    <w:rsid w:val="0009240A"/>
    <w:rsid w:val="00093C31"/>
    <w:rsid w:val="001418BF"/>
    <w:rsid w:val="00183C31"/>
    <w:rsid w:val="001D3AEC"/>
    <w:rsid w:val="001E36DA"/>
    <w:rsid w:val="00202123"/>
    <w:rsid w:val="00232F97"/>
    <w:rsid w:val="00244627"/>
    <w:rsid w:val="002724CF"/>
    <w:rsid w:val="002A00AA"/>
    <w:rsid w:val="003049F2"/>
    <w:rsid w:val="003151B7"/>
    <w:rsid w:val="00336C22"/>
    <w:rsid w:val="003B1F1A"/>
    <w:rsid w:val="00430DEA"/>
    <w:rsid w:val="00456AED"/>
    <w:rsid w:val="004A61B9"/>
    <w:rsid w:val="004B440B"/>
    <w:rsid w:val="0054110B"/>
    <w:rsid w:val="00566F4F"/>
    <w:rsid w:val="00597674"/>
    <w:rsid w:val="006047BA"/>
    <w:rsid w:val="00607715"/>
    <w:rsid w:val="00650A49"/>
    <w:rsid w:val="0071251B"/>
    <w:rsid w:val="00723412"/>
    <w:rsid w:val="00752F4D"/>
    <w:rsid w:val="00763DDF"/>
    <w:rsid w:val="00765B5E"/>
    <w:rsid w:val="007F25DB"/>
    <w:rsid w:val="00835062"/>
    <w:rsid w:val="00883329"/>
    <w:rsid w:val="008D0C97"/>
    <w:rsid w:val="00907F0A"/>
    <w:rsid w:val="00933EAC"/>
    <w:rsid w:val="00952E38"/>
    <w:rsid w:val="009860D6"/>
    <w:rsid w:val="00987555"/>
    <w:rsid w:val="00997610"/>
    <w:rsid w:val="009C0EF3"/>
    <w:rsid w:val="00A015DA"/>
    <w:rsid w:val="00A50345"/>
    <w:rsid w:val="00A73398"/>
    <w:rsid w:val="00A76F49"/>
    <w:rsid w:val="00AA437F"/>
    <w:rsid w:val="00AB144F"/>
    <w:rsid w:val="00B22B93"/>
    <w:rsid w:val="00B43404"/>
    <w:rsid w:val="00B535C7"/>
    <w:rsid w:val="00BD144C"/>
    <w:rsid w:val="00BD4A7D"/>
    <w:rsid w:val="00C22A29"/>
    <w:rsid w:val="00C54356"/>
    <w:rsid w:val="00C5789E"/>
    <w:rsid w:val="00C737E9"/>
    <w:rsid w:val="00CC052A"/>
    <w:rsid w:val="00D6145D"/>
    <w:rsid w:val="00D64F00"/>
    <w:rsid w:val="00DB14DB"/>
    <w:rsid w:val="00DC0EC3"/>
    <w:rsid w:val="00DC6DD9"/>
    <w:rsid w:val="00E11C09"/>
    <w:rsid w:val="00E46190"/>
    <w:rsid w:val="00E956C9"/>
    <w:rsid w:val="00ED37C9"/>
    <w:rsid w:val="00ED3D98"/>
    <w:rsid w:val="00F20779"/>
    <w:rsid w:val="00F53E3B"/>
    <w:rsid w:val="00F656E0"/>
    <w:rsid w:val="00F82B41"/>
    <w:rsid w:val="00FA201E"/>
    <w:rsid w:val="00FF66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CF"/>
    <w:pPr>
      <w:ind w:left="720"/>
      <w:contextualSpacing/>
    </w:pPr>
  </w:style>
  <w:style w:type="paragraph" w:styleId="BalloonText">
    <w:name w:val="Balloon Text"/>
    <w:basedOn w:val="Normal"/>
    <w:link w:val="BalloonTextChar"/>
    <w:uiPriority w:val="99"/>
    <w:semiHidden/>
    <w:unhideWhenUsed/>
    <w:rsid w:val="00712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51B"/>
    <w:rPr>
      <w:rFonts w:ascii="Tahoma" w:hAnsi="Tahoma" w:cs="Tahoma"/>
      <w:sz w:val="16"/>
      <w:szCs w:val="16"/>
    </w:rPr>
  </w:style>
  <w:style w:type="paragraph" w:styleId="Header">
    <w:name w:val="header"/>
    <w:basedOn w:val="Normal"/>
    <w:link w:val="HeaderChar"/>
    <w:uiPriority w:val="99"/>
    <w:unhideWhenUsed/>
    <w:rsid w:val="00A0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DA"/>
  </w:style>
  <w:style w:type="paragraph" w:styleId="Footer">
    <w:name w:val="footer"/>
    <w:basedOn w:val="Normal"/>
    <w:link w:val="FooterChar"/>
    <w:unhideWhenUsed/>
    <w:rsid w:val="00A015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5DA"/>
  </w:style>
  <w:style w:type="character" w:styleId="PageNumber">
    <w:name w:val="page number"/>
    <w:basedOn w:val="DefaultParagraphFont"/>
    <w:rsid w:val="00A01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CF"/>
    <w:pPr>
      <w:ind w:left="720"/>
      <w:contextualSpacing/>
    </w:pPr>
  </w:style>
  <w:style w:type="paragraph" w:styleId="BalloonText">
    <w:name w:val="Balloon Text"/>
    <w:basedOn w:val="Normal"/>
    <w:link w:val="BalloonTextChar"/>
    <w:uiPriority w:val="99"/>
    <w:semiHidden/>
    <w:unhideWhenUsed/>
    <w:rsid w:val="00712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64DE3-8AA3-4ADB-91AC-44C4A41F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10</cp:revision>
  <dcterms:created xsi:type="dcterms:W3CDTF">2013-06-07T23:40:00Z</dcterms:created>
  <dcterms:modified xsi:type="dcterms:W3CDTF">2013-07-09T20:19:00Z</dcterms:modified>
</cp:coreProperties>
</file>